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32F" w:rsidRPr="000A1599" w:rsidRDefault="00C02AD6" w:rsidP="000A1599">
      <w:pPr>
        <w:spacing w:before="42"/>
        <w:ind w:left="867" w:right="782"/>
        <w:jc w:val="center"/>
        <w:rPr>
          <w:rFonts w:ascii="PaulSlab-Regular" w:hAnsi="PaulSlab-Regular"/>
          <w:b/>
          <w:i/>
          <w:sz w:val="28"/>
        </w:rPr>
      </w:pPr>
      <w:r w:rsidRPr="000A1599">
        <w:rPr>
          <w:rFonts w:ascii="PaulSlab-Regular" w:hAnsi="PaulSlab-Regular"/>
          <w:b/>
          <w:i/>
          <w:sz w:val="28"/>
        </w:rPr>
        <w:t>EVAL</w:t>
      </w:r>
      <w:r w:rsidR="000A1599">
        <w:rPr>
          <w:rFonts w:ascii="PaulSlab-Regular" w:hAnsi="PaulSlab-Regular"/>
          <w:b/>
          <w:i/>
          <w:sz w:val="28"/>
        </w:rPr>
        <w:t>UACION DE DESEMPEÑO DE PERSONAL A</w:t>
      </w:r>
      <w:r w:rsidRPr="000A1599">
        <w:rPr>
          <w:rFonts w:ascii="PaulSlab-Regular" w:hAnsi="PaulSlab-Regular"/>
          <w:b/>
          <w:i/>
          <w:sz w:val="28"/>
        </w:rPr>
        <w:t>DMINISTRATIVO INTERINO</w:t>
      </w:r>
    </w:p>
    <w:p w:rsidR="00D8432F" w:rsidRPr="000A1599" w:rsidRDefault="00D8432F" w:rsidP="000A1599">
      <w:pPr>
        <w:pStyle w:val="Textoindependiente"/>
        <w:spacing w:before="2"/>
        <w:jc w:val="center"/>
        <w:rPr>
          <w:rFonts w:ascii="PaulSlab-Regular" w:hAnsi="PaulSlab-Regular"/>
          <w:b/>
          <w:i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D8432F" w:rsidRPr="000A1599">
        <w:trPr>
          <w:trHeight w:val="292"/>
        </w:trPr>
        <w:tc>
          <w:tcPr>
            <w:tcW w:w="9213" w:type="dxa"/>
            <w:shd w:val="clear" w:color="auto" w:fill="F1F1F1"/>
          </w:tcPr>
          <w:p w:rsidR="00D8432F" w:rsidRPr="000A1599" w:rsidRDefault="00C02AD6">
            <w:pPr>
              <w:pStyle w:val="TableParagraph"/>
              <w:spacing w:line="272" w:lineRule="exact"/>
              <w:ind w:left="2020"/>
              <w:rPr>
                <w:rFonts w:ascii="PaulSlab-Regular" w:hAnsi="PaulSlab-Regular"/>
                <w:b/>
                <w:sz w:val="24"/>
              </w:rPr>
            </w:pPr>
            <w:r w:rsidRPr="000A1599">
              <w:rPr>
                <w:rFonts w:ascii="PaulSlab-Regular" w:hAnsi="PaulSlab-Regular"/>
                <w:b/>
                <w:sz w:val="24"/>
              </w:rPr>
              <w:t>IDENTIFICACION DEL PUESTO Y TRABAJADOR</w:t>
            </w:r>
          </w:p>
        </w:tc>
      </w:tr>
      <w:tr w:rsidR="00D8432F" w:rsidRPr="000A1599">
        <w:trPr>
          <w:trHeight w:val="244"/>
        </w:trPr>
        <w:tc>
          <w:tcPr>
            <w:tcW w:w="9213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NOMBRE DEL TRABAJADOR:</w:t>
            </w:r>
          </w:p>
        </w:tc>
      </w:tr>
      <w:tr w:rsidR="00D8432F" w:rsidRPr="000A1599">
        <w:trPr>
          <w:trHeight w:val="244"/>
        </w:trPr>
        <w:tc>
          <w:tcPr>
            <w:tcW w:w="9213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AREA DE ADSCRIPCION:</w:t>
            </w:r>
          </w:p>
        </w:tc>
      </w:tr>
      <w:tr w:rsidR="00D8432F" w:rsidRPr="000A1599">
        <w:trPr>
          <w:trHeight w:val="244"/>
        </w:trPr>
        <w:tc>
          <w:tcPr>
            <w:tcW w:w="9213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PUESTO:</w:t>
            </w:r>
          </w:p>
        </w:tc>
      </w:tr>
      <w:tr w:rsidR="00D8432F" w:rsidRPr="000A1599">
        <w:trPr>
          <w:trHeight w:val="242"/>
        </w:trPr>
        <w:tc>
          <w:tcPr>
            <w:tcW w:w="9213" w:type="dxa"/>
          </w:tcPr>
          <w:p w:rsidR="00D8432F" w:rsidRPr="000A1599" w:rsidRDefault="00C02AD6">
            <w:pPr>
              <w:pStyle w:val="TableParagraph"/>
              <w:spacing w:line="223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SUBPUESTO (ACTIVIDAD QUE DESEMPEÑABA)</w:t>
            </w:r>
            <w:r w:rsidR="00B42D42">
              <w:rPr>
                <w:rFonts w:ascii="PaulSlab-Regular" w:hAnsi="PaulSlab-Regular"/>
                <w:sz w:val="20"/>
              </w:rPr>
              <w:t>:</w:t>
            </w:r>
            <w:bookmarkStart w:id="0" w:name="_GoBack"/>
            <w:bookmarkEnd w:id="0"/>
          </w:p>
        </w:tc>
      </w:tr>
      <w:tr w:rsidR="00D8432F" w:rsidRPr="000A1599">
        <w:trPr>
          <w:trHeight w:val="244"/>
        </w:trPr>
        <w:tc>
          <w:tcPr>
            <w:tcW w:w="9213" w:type="dxa"/>
          </w:tcPr>
          <w:p w:rsidR="00D8432F" w:rsidRPr="000A1599" w:rsidRDefault="00C02AD6">
            <w:pPr>
              <w:pStyle w:val="TableParagraph"/>
              <w:spacing w:before="1" w:line="223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JEFE INMEDIATO:</w:t>
            </w:r>
          </w:p>
        </w:tc>
      </w:tr>
      <w:tr w:rsidR="00D8432F" w:rsidRPr="000A1599">
        <w:trPr>
          <w:trHeight w:val="244"/>
        </w:trPr>
        <w:tc>
          <w:tcPr>
            <w:tcW w:w="9213" w:type="dxa"/>
          </w:tcPr>
          <w:p w:rsidR="00D8432F" w:rsidRPr="000A1599" w:rsidRDefault="00C02AD6">
            <w:pPr>
              <w:pStyle w:val="TableParagraph"/>
              <w:spacing w:before="1" w:line="223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CARGO del JEFE INMEDIATO:</w:t>
            </w:r>
          </w:p>
        </w:tc>
      </w:tr>
    </w:tbl>
    <w:p w:rsidR="000A1599" w:rsidRDefault="000A1599" w:rsidP="000A1599">
      <w:pPr>
        <w:pStyle w:val="Textoindependiente"/>
        <w:tabs>
          <w:tab w:val="left" w:pos="1289"/>
          <w:tab w:val="left" w:pos="2629"/>
          <w:tab w:val="left" w:pos="3856"/>
          <w:tab w:val="left" w:pos="5500"/>
        </w:tabs>
        <w:spacing w:before="244" w:line="482" w:lineRule="auto"/>
        <w:ind w:right="378"/>
        <w:rPr>
          <w:rFonts w:ascii="PaulSlab-Regular" w:hAnsi="PaulSlab-Regular"/>
        </w:rPr>
      </w:pPr>
      <w:r>
        <w:rPr>
          <w:rFonts w:ascii="PaulSlab-Regular" w:hAnsi="PaulSlab-Regular"/>
        </w:rPr>
        <w:t xml:space="preserve">   </w:t>
      </w:r>
      <w:r w:rsidR="00C02AD6" w:rsidRPr="000A1599">
        <w:rPr>
          <w:rFonts w:ascii="PaulSlab-Regular" w:hAnsi="PaulSlab-Regular"/>
        </w:rPr>
        <w:t>En una escala de Likert del 1 al 4 califique el desempeño del tr</w:t>
      </w:r>
      <w:r>
        <w:rPr>
          <w:rFonts w:ascii="PaulSlab-Regular" w:hAnsi="PaulSlab-Regular"/>
        </w:rPr>
        <w:t>abajador(a)  mientras laboró en esa á</w:t>
      </w:r>
      <w:r w:rsidR="00C02AD6" w:rsidRPr="000A1599">
        <w:rPr>
          <w:rFonts w:ascii="PaulSlab-Regular" w:hAnsi="PaulSlab-Regular"/>
        </w:rPr>
        <w:t xml:space="preserve">rea </w:t>
      </w:r>
    </w:p>
    <w:p w:rsidR="00D8432F" w:rsidRPr="000A1599" w:rsidRDefault="00C02AD6" w:rsidP="000A1599">
      <w:pPr>
        <w:pStyle w:val="Textoindependiente"/>
        <w:tabs>
          <w:tab w:val="left" w:pos="1289"/>
          <w:tab w:val="left" w:pos="2629"/>
          <w:tab w:val="left" w:pos="3856"/>
          <w:tab w:val="left" w:pos="5500"/>
        </w:tabs>
        <w:spacing w:before="244" w:line="482" w:lineRule="auto"/>
        <w:ind w:right="378"/>
        <w:jc w:val="center"/>
        <w:rPr>
          <w:rFonts w:ascii="PaulSlab-Regular" w:hAnsi="PaulSlab-Regular"/>
        </w:rPr>
      </w:pPr>
      <w:r w:rsidRPr="000A1599">
        <w:rPr>
          <w:rFonts w:ascii="PaulSlab-Regular" w:hAnsi="PaulSlab-Regular"/>
        </w:rPr>
        <w:t>1</w:t>
      </w:r>
      <w:r w:rsidRPr="000A1599">
        <w:rPr>
          <w:rFonts w:ascii="PaulSlab-Regular" w:hAnsi="PaulSlab-Regular"/>
          <w:spacing w:val="39"/>
        </w:rPr>
        <w:t xml:space="preserve"> </w:t>
      </w:r>
      <w:r w:rsidRPr="000A1599">
        <w:rPr>
          <w:rFonts w:ascii="PaulSlab-Regular" w:hAnsi="PaulSlab-Regular"/>
        </w:rPr>
        <w:t>Malo</w:t>
      </w:r>
      <w:r w:rsidRPr="000A1599">
        <w:rPr>
          <w:rFonts w:ascii="PaulSlab-Regular" w:hAnsi="PaulSlab-Regular"/>
        </w:rPr>
        <w:tab/>
        <w:t>2</w:t>
      </w:r>
      <w:r w:rsidRPr="000A1599">
        <w:rPr>
          <w:rFonts w:ascii="PaulSlab-Regular" w:hAnsi="PaulSlab-Regular"/>
          <w:spacing w:val="-3"/>
        </w:rPr>
        <w:t xml:space="preserve"> </w:t>
      </w:r>
      <w:r w:rsidRPr="000A1599">
        <w:rPr>
          <w:rFonts w:ascii="PaulSlab-Regular" w:hAnsi="PaulSlab-Regular"/>
        </w:rPr>
        <w:t>Regular</w:t>
      </w:r>
      <w:r w:rsidRPr="000A1599">
        <w:rPr>
          <w:rFonts w:ascii="PaulSlab-Regular" w:hAnsi="PaulSlab-Regular"/>
        </w:rPr>
        <w:tab/>
        <w:t>3 Bueno</w:t>
      </w:r>
      <w:r w:rsidRPr="000A1599">
        <w:rPr>
          <w:rFonts w:ascii="PaulSlab-Regular" w:hAnsi="PaulSlab-Regular"/>
        </w:rPr>
        <w:tab/>
        <w:t>4</w:t>
      </w:r>
      <w:r w:rsidRPr="000A1599">
        <w:rPr>
          <w:rFonts w:ascii="PaulSlab-Regular" w:hAnsi="PaulSlab-Regular"/>
          <w:spacing w:val="-2"/>
        </w:rPr>
        <w:t xml:space="preserve"> </w:t>
      </w:r>
      <w:r w:rsidRPr="000A1599">
        <w:rPr>
          <w:rFonts w:ascii="PaulSlab-Regular" w:hAnsi="PaulSlab-Regular"/>
        </w:rPr>
        <w:t>Muy</w:t>
      </w:r>
      <w:r w:rsidRPr="000A1599">
        <w:rPr>
          <w:rFonts w:ascii="PaulSlab-Regular" w:hAnsi="PaulSlab-Regular"/>
          <w:spacing w:val="-2"/>
        </w:rPr>
        <w:t xml:space="preserve"> </w:t>
      </w:r>
      <w:r w:rsidRPr="000A1599">
        <w:rPr>
          <w:rFonts w:ascii="PaulSlab-Regular" w:hAnsi="PaulSlab-Regular"/>
        </w:rPr>
        <w:t>Bueno</w:t>
      </w:r>
      <w:r w:rsidRPr="000A1599">
        <w:rPr>
          <w:rFonts w:ascii="PaulSlab-Regular" w:hAnsi="PaulSlab-Regular"/>
        </w:rPr>
        <w:tab/>
        <w:t>NA No aplica al puesto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22"/>
        <w:gridCol w:w="1592"/>
      </w:tblGrid>
      <w:tr w:rsidR="00D8432F" w:rsidRPr="000A1599">
        <w:trPr>
          <w:trHeight w:val="292"/>
        </w:trPr>
        <w:tc>
          <w:tcPr>
            <w:tcW w:w="9214" w:type="dxa"/>
            <w:gridSpan w:val="2"/>
            <w:shd w:val="clear" w:color="auto" w:fill="D9D9D9"/>
          </w:tcPr>
          <w:p w:rsidR="00D8432F" w:rsidRPr="000A1599" w:rsidRDefault="00C02AD6">
            <w:pPr>
              <w:pStyle w:val="TableParagraph"/>
              <w:spacing w:line="272" w:lineRule="exact"/>
              <w:ind w:left="3332" w:right="3325"/>
              <w:jc w:val="center"/>
              <w:rPr>
                <w:rFonts w:ascii="PaulSlab-Regular" w:hAnsi="PaulSlab-Regular"/>
                <w:b/>
                <w:sz w:val="24"/>
              </w:rPr>
            </w:pPr>
            <w:r w:rsidRPr="000A1599">
              <w:rPr>
                <w:rFonts w:ascii="PaulSlab-Regular" w:hAnsi="PaulSlab-Regular"/>
                <w:b/>
                <w:sz w:val="24"/>
              </w:rPr>
              <w:t>DESEMPEÑO LABORAL</w:t>
            </w:r>
          </w:p>
        </w:tc>
      </w:tr>
      <w:tr w:rsidR="00D8432F" w:rsidRPr="000A1599">
        <w:trPr>
          <w:trHeight w:val="359"/>
        </w:trPr>
        <w:tc>
          <w:tcPr>
            <w:tcW w:w="7622" w:type="dxa"/>
            <w:shd w:val="clear" w:color="auto" w:fill="F1F1F1"/>
          </w:tcPr>
          <w:p w:rsidR="00D8432F" w:rsidRPr="000A1599" w:rsidRDefault="00C02AD6">
            <w:pPr>
              <w:pStyle w:val="TableParagraph"/>
              <w:spacing w:line="239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COMPETENCIAS A EVALUAR</w:t>
            </w:r>
          </w:p>
        </w:tc>
        <w:tc>
          <w:tcPr>
            <w:tcW w:w="1592" w:type="dxa"/>
            <w:shd w:val="clear" w:color="auto" w:fill="F1F1F1"/>
          </w:tcPr>
          <w:p w:rsidR="00D8432F" w:rsidRPr="000A1599" w:rsidRDefault="00C02AD6">
            <w:pPr>
              <w:pStyle w:val="TableParagraph"/>
              <w:spacing w:line="239" w:lineRule="exact"/>
              <w:ind w:left="148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CALIFICACIÓN</w:t>
            </w:r>
          </w:p>
        </w:tc>
      </w:tr>
      <w:tr w:rsidR="00D8432F" w:rsidRPr="000A1599">
        <w:trPr>
          <w:trHeight w:val="486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39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 xml:space="preserve">RESPONSABILIDAD: </w:t>
            </w:r>
            <w:r w:rsidRPr="000A1599">
              <w:rPr>
                <w:rFonts w:ascii="PaulSlab-Regular" w:hAnsi="PaulSlab-Regular"/>
                <w:sz w:val="20"/>
              </w:rPr>
              <w:t>Grado de compromiso que asume para el cumplimiento de las</w:t>
            </w:r>
          </w:p>
          <w:p w:rsidR="00D8432F" w:rsidRPr="000A1599" w:rsidRDefault="00C02AD6">
            <w:pPr>
              <w:pStyle w:val="TableParagraph"/>
              <w:spacing w:line="227" w:lineRule="exact"/>
              <w:rPr>
                <w:rFonts w:ascii="PaulSlab-Regular" w:hAnsi="PaulSlab-Regular"/>
                <w:sz w:val="20"/>
              </w:rPr>
            </w:pPr>
            <w:proofErr w:type="gramStart"/>
            <w:r w:rsidRPr="000A1599">
              <w:rPr>
                <w:rFonts w:ascii="PaulSlab-Regular" w:hAnsi="PaulSlab-Regular"/>
                <w:sz w:val="20"/>
              </w:rPr>
              <w:t>metas</w:t>
            </w:r>
            <w:proofErr w:type="gramEnd"/>
            <w:r w:rsidRPr="000A1599">
              <w:rPr>
                <w:rFonts w:ascii="PaulSlab-Regular" w:hAnsi="PaulSlab-Regular"/>
                <w:sz w:val="20"/>
              </w:rPr>
              <w:t>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</w:tr>
      <w:tr w:rsidR="00D8432F" w:rsidRPr="000A1599">
        <w:trPr>
          <w:trHeight w:val="489"/>
        </w:trPr>
        <w:tc>
          <w:tcPr>
            <w:tcW w:w="7622" w:type="dxa"/>
          </w:tcPr>
          <w:p w:rsidR="00D8432F" w:rsidRPr="000A1599" w:rsidRDefault="00C02AD6" w:rsidP="000A1599">
            <w:pPr>
              <w:pStyle w:val="TableParagraph"/>
              <w:spacing w:line="239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CALIDAD EN EL TRABAJO</w:t>
            </w:r>
            <w:r w:rsidRPr="000A1599">
              <w:rPr>
                <w:rFonts w:ascii="PaulSlab-Regular" w:hAnsi="PaulSlab-Regular"/>
                <w:sz w:val="20"/>
              </w:rPr>
              <w:t>: El trabajo se cumplió con los requisitos mínimos de calidad y</w:t>
            </w:r>
            <w:r w:rsidR="000A1599">
              <w:rPr>
                <w:rFonts w:ascii="PaulSlab-Regular" w:hAnsi="PaulSlab-Regular"/>
                <w:sz w:val="20"/>
              </w:rPr>
              <w:t xml:space="preserve"> </w:t>
            </w:r>
            <w:r w:rsidRPr="000A1599">
              <w:rPr>
                <w:rFonts w:ascii="PaulSlab-Regular" w:hAnsi="PaulSlab-Regular"/>
                <w:sz w:val="20"/>
              </w:rPr>
              <w:t>presentación.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EXACTITUD DEL TRABAJO</w:t>
            </w:r>
            <w:r w:rsidRPr="000A1599">
              <w:rPr>
                <w:rFonts w:ascii="PaulSlab-Regular" w:hAnsi="PaulSlab-Regular"/>
                <w:sz w:val="20"/>
              </w:rPr>
              <w:t>: Coherencia entre el trabajo solicitado y el desarrollado.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PRODUCTIVIDAD</w:t>
            </w:r>
            <w:r w:rsidRPr="000A1599">
              <w:rPr>
                <w:rFonts w:ascii="PaulSlab-Regular" w:hAnsi="PaulSlab-Regular"/>
                <w:sz w:val="20"/>
              </w:rPr>
              <w:t>: Proporción del tiempo dedicado al trabajo.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486"/>
        </w:trPr>
        <w:tc>
          <w:tcPr>
            <w:tcW w:w="7622" w:type="dxa"/>
          </w:tcPr>
          <w:p w:rsidR="00D8432F" w:rsidRPr="000A1599" w:rsidRDefault="00C02AD6" w:rsidP="000A1599">
            <w:pPr>
              <w:pStyle w:val="TableParagraph"/>
              <w:spacing w:line="239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CAPACIDAD DE REALIZACION DEL TRABAJO</w:t>
            </w:r>
            <w:r w:rsidRPr="000A1599">
              <w:rPr>
                <w:rFonts w:ascii="PaulSlab-Regular" w:hAnsi="PaulSlab-Regular"/>
                <w:sz w:val="20"/>
              </w:rPr>
              <w:t>: Autonomía para realizar las funciones</w:t>
            </w:r>
            <w:r w:rsidR="000A1599">
              <w:rPr>
                <w:rFonts w:ascii="PaulSlab-Regular" w:hAnsi="PaulSlab-Regular"/>
                <w:sz w:val="20"/>
              </w:rPr>
              <w:t xml:space="preserve"> </w:t>
            </w:r>
            <w:r w:rsidRPr="000A1599">
              <w:rPr>
                <w:rFonts w:ascii="PaulSlab-Regular" w:hAnsi="PaulSlab-Regular"/>
                <w:sz w:val="20"/>
              </w:rPr>
              <w:t>encomendadas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</w:tr>
      <w:tr w:rsidR="00D8432F" w:rsidRPr="000A1599">
        <w:trPr>
          <w:trHeight w:val="489"/>
        </w:trPr>
        <w:tc>
          <w:tcPr>
            <w:tcW w:w="7622" w:type="dxa"/>
          </w:tcPr>
          <w:p w:rsidR="00D8432F" w:rsidRPr="000A1599" w:rsidRDefault="00C02AD6" w:rsidP="000A1599">
            <w:pPr>
              <w:pStyle w:val="TableParagraph"/>
              <w:spacing w:line="239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CUMPLIMIENTO DE LOS PROCEDIMIENTOS</w:t>
            </w:r>
            <w:r w:rsidRPr="000A1599">
              <w:rPr>
                <w:rFonts w:ascii="PaulSlab-Regular" w:hAnsi="PaulSlab-Regular"/>
                <w:sz w:val="20"/>
              </w:rPr>
              <w:t>: Sigue los procedimientos establecidos</w:t>
            </w:r>
            <w:r w:rsidR="000A1599">
              <w:rPr>
                <w:rFonts w:ascii="PaulSlab-Regular" w:hAnsi="PaulSlab-Regular"/>
                <w:sz w:val="20"/>
              </w:rPr>
              <w:t xml:space="preserve"> </w:t>
            </w:r>
            <w:r w:rsidRPr="000A1599">
              <w:rPr>
                <w:rFonts w:ascii="PaulSlab-Regular" w:hAnsi="PaulSlab-Regular"/>
                <w:sz w:val="20"/>
              </w:rPr>
              <w:t>por el área para la realización del trabajo.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</w:tr>
      <w:tr w:rsidR="00D8432F" w:rsidRPr="000A1599">
        <w:trPr>
          <w:trHeight w:val="489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39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 xml:space="preserve">GRADO DE CONOCIMIENTO TÉCNICO: </w:t>
            </w:r>
            <w:r w:rsidRPr="000A1599">
              <w:rPr>
                <w:rFonts w:ascii="PaulSlab-Regular" w:hAnsi="PaulSlab-Regular"/>
                <w:sz w:val="20"/>
              </w:rPr>
              <w:t>Conocimiento de herramientas tecnológicas</w:t>
            </w:r>
          </w:p>
          <w:p w:rsidR="00D8432F" w:rsidRPr="000A1599" w:rsidRDefault="00C02AD6">
            <w:pPr>
              <w:pStyle w:val="TableParagraph"/>
              <w:spacing w:line="229" w:lineRule="exact"/>
              <w:rPr>
                <w:rFonts w:ascii="PaulSlab-Regular" w:hAnsi="PaulSlab-Regular"/>
                <w:sz w:val="20"/>
              </w:rPr>
            </w:pPr>
            <w:proofErr w:type="gramStart"/>
            <w:r w:rsidRPr="000A1599">
              <w:rPr>
                <w:rFonts w:ascii="PaulSlab-Regular" w:hAnsi="PaulSlab-Regular"/>
                <w:sz w:val="20"/>
              </w:rPr>
              <w:t>para</w:t>
            </w:r>
            <w:proofErr w:type="gramEnd"/>
            <w:r w:rsidRPr="000A1599">
              <w:rPr>
                <w:rFonts w:ascii="PaulSlab-Regular" w:hAnsi="PaulSlab-Regular"/>
                <w:sz w:val="20"/>
              </w:rPr>
              <w:t xml:space="preserve"> desempeñar sus funciones.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</w:tr>
    </w:tbl>
    <w:p w:rsidR="00D8432F" w:rsidRPr="000A1599" w:rsidRDefault="00D8432F">
      <w:pPr>
        <w:pStyle w:val="Textoindependiente"/>
        <w:spacing w:before="3"/>
        <w:rPr>
          <w:rFonts w:ascii="PaulSlab-Regular" w:hAnsi="PaulSlab-Regular"/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22"/>
        <w:gridCol w:w="1592"/>
      </w:tblGrid>
      <w:tr w:rsidR="00D8432F" w:rsidRPr="000A1599">
        <w:trPr>
          <w:trHeight w:val="292"/>
        </w:trPr>
        <w:tc>
          <w:tcPr>
            <w:tcW w:w="9214" w:type="dxa"/>
            <w:gridSpan w:val="2"/>
            <w:shd w:val="clear" w:color="auto" w:fill="D9D9D9"/>
          </w:tcPr>
          <w:p w:rsidR="00D8432F" w:rsidRPr="000A1599" w:rsidRDefault="00C02AD6">
            <w:pPr>
              <w:pStyle w:val="TableParagraph"/>
              <w:spacing w:line="272" w:lineRule="exact"/>
              <w:ind w:left="2762"/>
              <w:rPr>
                <w:rFonts w:ascii="PaulSlab-Regular" w:hAnsi="PaulSlab-Regular"/>
                <w:b/>
                <w:sz w:val="24"/>
              </w:rPr>
            </w:pPr>
            <w:r w:rsidRPr="000A1599">
              <w:rPr>
                <w:rFonts w:ascii="PaulSlab-Regular" w:hAnsi="PaulSlab-Regular"/>
                <w:b/>
                <w:sz w:val="24"/>
              </w:rPr>
              <w:t>DESARROLLO DE LAS FUNCIONES</w:t>
            </w:r>
          </w:p>
        </w:tc>
      </w:tr>
      <w:tr w:rsidR="00D8432F" w:rsidRPr="000A1599">
        <w:trPr>
          <w:trHeight w:val="357"/>
        </w:trPr>
        <w:tc>
          <w:tcPr>
            <w:tcW w:w="7622" w:type="dxa"/>
            <w:shd w:val="clear" w:color="auto" w:fill="F1F1F1"/>
          </w:tcPr>
          <w:p w:rsidR="00D8432F" w:rsidRPr="000A1599" w:rsidRDefault="00C02AD6">
            <w:pPr>
              <w:pStyle w:val="TableParagraph"/>
              <w:spacing w:line="243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COMPETENCIAS A EVALUAR</w:t>
            </w:r>
          </w:p>
        </w:tc>
        <w:tc>
          <w:tcPr>
            <w:tcW w:w="1592" w:type="dxa"/>
            <w:shd w:val="clear" w:color="auto" w:fill="F1F1F1"/>
          </w:tcPr>
          <w:p w:rsidR="00D8432F" w:rsidRPr="000A1599" w:rsidRDefault="00C02AD6">
            <w:pPr>
              <w:pStyle w:val="TableParagraph"/>
              <w:spacing w:line="243" w:lineRule="exact"/>
              <w:ind w:left="148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CALIFICACIÓN</w:t>
            </w:r>
          </w:p>
        </w:tc>
      </w:tr>
      <w:tr w:rsidR="00D8432F" w:rsidRPr="000A1599">
        <w:trPr>
          <w:trHeight w:val="245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5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INICIATIVA</w:t>
            </w:r>
            <w:r w:rsidRPr="000A1599">
              <w:rPr>
                <w:rFonts w:ascii="PaulSlab-Regular" w:hAnsi="PaulSlab-Regular"/>
                <w:sz w:val="20"/>
              </w:rPr>
              <w:t>: Inquietud por proponer ideas para la mejora de los procesos o tareas.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CREATIVIDAD</w:t>
            </w:r>
            <w:r w:rsidRPr="000A1599">
              <w:rPr>
                <w:rFonts w:ascii="PaulSlab-Regular" w:hAnsi="PaulSlab-Regular"/>
                <w:sz w:val="20"/>
              </w:rPr>
              <w:t>: Ofrece alternativas para mejorar procesos.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TAREAS MULTIPLES</w:t>
            </w:r>
            <w:r w:rsidRPr="000A1599">
              <w:rPr>
                <w:rFonts w:ascii="PaulSlab-Regular" w:hAnsi="PaulSlab-Regular"/>
                <w:sz w:val="20"/>
              </w:rPr>
              <w:t>: Puede realizar más de una actividad a la vez.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CAPACIDAD DE APRENDIZAJE</w:t>
            </w:r>
            <w:r w:rsidRPr="000A1599">
              <w:rPr>
                <w:rFonts w:ascii="PaulSlab-Regular" w:hAnsi="PaulSlab-Regular"/>
                <w:sz w:val="20"/>
              </w:rPr>
              <w:t>: Iniciativa para aprender nuevas tareas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</w:tbl>
    <w:p w:rsidR="00D8432F" w:rsidRPr="000A1599" w:rsidRDefault="00D8432F">
      <w:pPr>
        <w:rPr>
          <w:rFonts w:ascii="PaulSlab-Regular" w:hAnsi="PaulSlab-Regular"/>
          <w:sz w:val="16"/>
        </w:rPr>
        <w:sectPr w:rsidR="00D8432F" w:rsidRPr="000A1599" w:rsidSect="000A1599">
          <w:headerReference w:type="default" r:id="rId6"/>
          <w:footerReference w:type="default" r:id="rId7"/>
          <w:type w:val="continuous"/>
          <w:pgSz w:w="12250" w:h="15850"/>
          <w:pgMar w:top="2440" w:right="1320" w:bottom="2200" w:left="1480" w:header="675" w:footer="979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22"/>
        <w:gridCol w:w="1592"/>
      </w:tblGrid>
      <w:tr w:rsidR="00D8432F" w:rsidRPr="000A1599">
        <w:trPr>
          <w:trHeight w:val="292"/>
        </w:trPr>
        <w:tc>
          <w:tcPr>
            <w:tcW w:w="9214" w:type="dxa"/>
            <w:gridSpan w:val="2"/>
            <w:shd w:val="clear" w:color="auto" w:fill="D9D9D9"/>
          </w:tcPr>
          <w:p w:rsidR="00D8432F" w:rsidRPr="000A1599" w:rsidRDefault="00C02AD6">
            <w:pPr>
              <w:pStyle w:val="TableParagraph"/>
              <w:spacing w:line="272" w:lineRule="exact"/>
              <w:ind w:left="2966"/>
              <w:rPr>
                <w:rFonts w:ascii="PaulSlab-Regular" w:hAnsi="PaulSlab-Regular"/>
                <w:b/>
                <w:sz w:val="24"/>
              </w:rPr>
            </w:pPr>
            <w:r w:rsidRPr="000A1599">
              <w:rPr>
                <w:rFonts w:ascii="PaulSlab-Regular" w:hAnsi="PaulSlab-Regular"/>
                <w:b/>
                <w:sz w:val="24"/>
              </w:rPr>
              <w:lastRenderedPageBreak/>
              <w:t>COMPETENCIAS PERSONALES</w:t>
            </w:r>
          </w:p>
        </w:tc>
      </w:tr>
      <w:tr w:rsidR="00D8432F" w:rsidRPr="000A1599">
        <w:trPr>
          <w:trHeight w:val="359"/>
        </w:trPr>
        <w:tc>
          <w:tcPr>
            <w:tcW w:w="7622" w:type="dxa"/>
            <w:shd w:val="clear" w:color="auto" w:fill="F1F1F1"/>
          </w:tcPr>
          <w:p w:rsidR="00D8432F" w:rsidRPr="000A1599" w:rsidRDefault="00C02AD6">
            <w:pPr>
              <w:pStyle w:val="TableParagraph"/>
              <w:spacing w:before="1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COMPETENCIAS A EVALUAR</w:t>
            </w:r>
          </w:p>
        </w:tc>
        <w:tc>
          <w:tcPr>
            <w:tcW w:w="1592" w:type="dxa"/>
            <w:shd w:val="clear" w:color="auto" w:fill="F1F1F1"/>
          </w:tcPr>
          <w:p w:rsidR="00D8432F" w:rsidRPr="000A1599" w:rsidRDefault="00C02AD6">
            <w:pPr>
              <w:pStyle w:val="TableParagraph"/>
              <w:spacing w:before="1"/>
              <w:ind w:left="148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CALIFICACIÓN</w:t>
            </w: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LEALTAD</w:t>
            </w:r>
            <w:r w:rsidRPr="000A1599">
              <w:rPr>
                <w:rFonts w:ascii="PaulSlab-Regular" w:hAnsi="PaulSlab-Regular"/>
                <w:sz w:val="20"/>
              </w:rPr>
              <w:t>: Capacidad para alinear metas personales con las Institucionales.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241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2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COMUNICACIÓN CON PARES</w:t>
            </w:r>
            <w:r w:rsidRPr="000A1599">
              <w:rPr>
                <w:rFonts w:ascii="PaulSlab-Regular" w:hAnsi="PaulSlab-Regular"/>
                <w:sz w:val="20"/>
              </w:rPr>
              <w:t>: Relación con su compañeros.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before="1" w:line="223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COMUNICACIÓN CON SUS SUPERIORES</w:t>
            </w:r>
            <w:r w:rsidRPr="000A1599">
              <w:rPr>
                <w:rFonts w:ascii="PaulSlab-Regular" w:hAnsi="PaulSlab-Regular"/>
                <w:sz w:val="20"/>
              </w:rPr>
              <w:t>: Relación con sus superiores inmediatos.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before="1" w:line="223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 xml:space="preserve">COMUNICACIÓN AL CLIENTE: </w:t>
            </w:r>
            <w:r w:rsidRPr="000A1599">
              <w:rPr>
                <w:rFonts w:ascii="PaulSlab-Regular" w:hAnsi="PaulSlab-Regular"/>
                <w:sz w:val="20"/>
              </w:rPr>
              <w:t>Claridad y amabilidad en la comunicación con el cliente.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489"/>
        </w:trPr>
        <w:tc>
          <w:tcPr>
            <w:tcW w:w="7622" w:type="dxa"/>
          </w:tcPr>
          <w:p w:rsidR="00D8432F" w:rsidRPr="000A1599" w:rsidRDefault="00C02AD6" w:rsidP="000A1599">
            <w:pPr>
              <w:pStyle w:val="TableParagraph"/>
              <w:spacing w:line="243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>TRABAJO EN EQUIPO</w:t>
            </w:r>
            <w:r w:rsidRPr="000A1599">
              <w:rPr>
                <w:rFonts w:ascii="PaulSlab-Regular" w:hAnsi="PaulSlab-Regular"/>
                <w:sz w:val="20"/>
              </w:rPr>
              <w:t>: Colaboración en el desarrollo de trabajo con los integrantes del</w:t>
            </w:r>
            <w:r w:rsidR="000A1599">
              <w:rPr>
                <w:rFonts w:ascii="PaulSlab-Regular" w:hAnsi="PaulSlab-Regular"/>
                <w:sz w:val="20"/>
              </w:rPr>
              <w:t xml:space="preserve"> </w:t>
            </w:r>
            <w:r w:rsidRPr="000A1599">
              <w:rPr>
                <w:rFonts w:ascii="PaulSlab-Regular" w:hAnsi="PaulSlab-Regular"/>
                <w:sz w:val="20"/>
              </w:rPr>
              <w:t>grupo.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 xml:space="preserve">ASERTIVIDAD: </w:t>
            </w:r>
            <w:r w:rsidRPr="000A1599">
              <w:rPr>
                <w:rFonts w:ascii="PaulSlab-Regular" w:hAnsi="PaulSlab-Regular"/>
                <w:sz w:val="20"/>
              </w:rPr>
              <w:t>Capacidad de recibir críticas constructivas en forma abierta.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  <w:tr w:rsidR="00D8432F" w:rsidRPr="000A1599">
        <w:trPr>
          <w:trHeight w:val="244"/>
        </w:trPr>
        <w:tc>
          <w:tcPr>
            <w:tcW w:w="7622" w:type="dxa"/>
          </w:tcPr>
          <w:p w:rsidR="00D8432F" w:rsidRPr="000A1599" w:rsidRDefault="00C02AD6">
            <w:pPr>
              <w:pStyle w:val="TableParagraph"/>
              <w:spacing w:line="224" w:lineRule="exact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b/>
                <w:sz w:val="20"/>
              </w:rPr>
              <w:t xml:space="preserve">PRESENTACION: </w:t>
            </w:r>
            <w:r w:rsidRPr="000A1599">
              <w:rPr>
                <w:rFonts w:ascii="PaulSlab-Regular" w:hAnsi="PaulSlab-Regular"/>
                <w:sz w:val="20"/>
              </w:rPr>
              <w:t>Pulcritud.</w:t>
            </w:r>
          </w:p>
        </w:tc>
        <w:tc>
          <w:tcPr>
            <w:tcW w:w="1592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16"/>
              </w:rPr>
            </w:pPr>
          </w:p>
        </w:tc>
      </w:tr>
    </w:tbl>
    <w:p w:rsidR="00D8432F" w:rsidRPr="000A1599" w:rsidRDefault="00D8432F">
      <w:pPr>
        <w:pStyle w:val="Textoindependiente"/>
        <w:rPr>
          <w:rFonts w:ascii="PaulSlab-Regular" w:hAnsi="PaulSlab-Regular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D8432F" w:rsidRPr="000A1599">
        <w:trPr>
          <w:trHeight w:val="292"/>
        </w:trPr>
        <w:tc>
          <w:tcPr>
            <w:tcW w:w="9213" w:type="dxa"/>
            <w:shd w:val="clear" w:color="auto" w:fill="D9D9D9"/>
          </w:tcPr>
          <w:p w:rsidR="00D8432F" w:rsidRPr="000A1599" w:rsidRDefault="000A1599" w:rsidP="000A1599">
            <w:pPr>
              <w:pStyle w:val="TableParagraph"/>
              <w:spacing w:line="272" w:lineRule="exact"/>
              <w:ind w:right="3751"/>
              <w:jc w:val="center"/>
              <w:rPr>
                <w:rFonts w:ascii="PaulSlab-Regular" w:hAnsi="PaulSlab-Regular"/>
                <w:b/>
                <w:sz w:val="24"/>
              </w:rPr>
            </w:pPr>
            <w:r>
              <w:rPr>
                <w:rFonts w:ascii="PaulSlab-Regular" w:hAnsi="PaulSlab-Regular"/>
                <w:b/>
                <w:sz w:val="24"/>
              </w:rPr>
              <w:t xml:space="preserve">                                                                       COMENTARIOS</w:t>
            </w:r>
          </w:p>
        </w:tc>
      </w:tr>
      <w:tr w:rsidR="00D8432F" w:rsidRPr="000A1599">
        <w:trPr>
          <w:trHeight w:val="2440"/>
        </w:trPr>
        <w:tc>
          <w:tcPr>
            <w:tcW w:w="9213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</w:tr>
    </w:tbl>
    <w:p w:rsidR="00D8432F" w:rsidRPr="000A1599" w:rsidRDefault="00D8432F">
      <w:pPr>
        <w:pStyle w:val="Textoindependiente"/>
        <w:rPr>
          <w:rFonts w:ascii="PaulSlab-Regular" w:hAnsi="PaulSlab-Regular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4284"/>
      </w:tblGrid>
      <w:tr w:rsidR="00D8432F" w:rsidRPr="000A1599">
        <w:trPr>
          <w:trHeight w:val="357"/>
        </w:trPr>
        <w:tc>
          <w:tcPr>
            <w:tcW w:w="4928" w:type="dxa"/>
          </w:tcPr>
          <w:p w:rsidR="00D8432F" w:rsidRPr="000A1599" w:rsidRDefault="00C02AD6">
            <w:pPr>
              <w:pStyle w:val="TableParagraph"/>
              <w:spacing w:line="243" w:lineRule="exact"/>
              <w:ind w:left="1707" w:right="1702"/>
              <w:jc w:val="center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ELABORÓ</w:t>
            </w:r>
          </w:p>
        </w:tc>
        <w:tc>
          <w:tcPr>
            <w:tcW w:w="4284" w:type="dxa"/>
          </w:tcPr>
          <w:p w:rsidR="00D8432F" w:rsidRPr="000A1599" w:rsidRDefault="00C02AD6">
            <w:pPr>
              <w:pStyle w:val="TableParagraph"/>
              <w:spacing w:line="243" w:lineRule="exact"/>
              <w:ind w:left="1211" w:right="1205"/>
              <w:jc w:val="center"/>
              <w:rPr>
                <w:rFonts w:ascii="PaulSlab-Regular" w:hAnsi="PaulSlab-Regular"/>
                <w:sz w:val="20"/>
              </w:rPr>
            </w:pPr>
            <w:r w:rsidRPr="000A1599">
              <w:rPr>
                <w:rFonts w:ascii="PaulSlab-Regular" w:hAnsi="PaulSlab-Regular"/>
                <w:sz w:val="20"/>
              </w:rPr>
              <w:t>REVISÓ</w:t>
            </w:r>
          </w:p>
        </w:tc>
      </w:tr>
      <w:tr w:rsidR="00D8432F" w:rsidRPr="000A1599">
        <w:trPr>
          <w:trHeight w:val="1466"/>
        </w:trPr>
        <w:tc>
          <w:tcPr>
            <w:tcW w:w="4928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  <w:tc>
          <w:tcPr>
            <w:tcW w:w="4284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</w:tr>
      <w:tr w:rsidR="00D8432F" w:rsidRPr="000A1599">
        <w:trPr>
          <w:trHeight w:val="275"/>
        </w:trPr>
        <w:tc>
          <w:tcPr>
            <w:tcW w:w="4928" w:type="dxa"/>
          </w:tcPr>
          <w:p w:rsidR="00D8432F" w:rsidRPr="000A1599" w:rsidRDefault="000A1599" w:rsidP="000A1599">
            <w:pPr>
              <w:pStyle w:val="TableParagraph"/>
              <w:spacing w:line="243" w:lineRule="exact"/>
              <w:ind w:right="1703"/>
              <w:jc w:val="center"/>
              <w:rPr>
                <w:rFonts w:ascii="PaulSlab-Regular" w:hAnsi="PaulSlab-Regular"/>
                <w:sz w:val="20"/>
              </w:rPr>
            </w:pPr>
            <w:r>
              <w:rPr>
                <w:rFonts w:ascii="PaulSlab-Regular" w:hAnsi="PaulSlab-Regular"/>
                <w:sz w:val="20"/>
              </w:rPr>
              <w:t xml:space="preserve">                                   JEFE I</w:t>
            </w:r>
            <w:r w:rsidR="00C02AD6" w:rsidRPr="000A1599">
              <w:rPr>
                <w:rFonts w:ascii="PaulSlab-Regular" w:hAnsi="PaulSlab-Regular"/>
                <w:sz w:val="20"/>
              </w:rPr>
              <w:t>NMEDIATO</w:t>
            </w:r>
          </w:p>
        </w:tc>
        <w:tc>
          <w:tcPr>
            <w:tcW w:w="4284" w:type="dxa"/>
          </w:tcPr>
          <w:p w:rsidR="00D8432F" w:rsidRPr="000A1599" w:rsidRDefault="000A1599" w:rsidP="000A1599">
            <w:pPr>
              <w:pStyle w:val="TableParagraph"/>
              <w:spacing w:line="243" w:lineRule="exact"/>
              <w:ind w:right="1206"/>
              <w:jc w:val="center"/>
              <w:rPr>
                <w:rFonts w:ascii="PaulSlab-Regular" w:hAnsi="PaulSlab-Regular"/>
                <w:sz w:val="20"/>
              </w:rPr>
            </w:pPr>
            <w:r>
              <w:rPr>
                <w:rFonts w:ascii="PaulSlab-Regular" w:hAnsi="PaulSlab-Regular"/>
                <w:sz w:val="20"/>
              </w:rPr>
              <w:t xml:space="preserve">                       </w:t>
            </w:r>
            <w:r w:rsidR="00C02AD6" w:rsidRPr="000A1599">
              <w:rPr>
                <w:rFonts w:ascii="PaulSlab-Regular" w:hAnsi="PaulSlab-Regular"/>
                <w:sz w:val="20"/>
              </w:rPr>
              <w:t>DIRECTOR DEL AREA</w:t>
            </w:r>
          </w:p>
        </w:tc>
      </w:tr>
    </w:tbl>
    <w:p w:rsidR="00D8432F" w:rsidRPr="000A1599" w:rsidRDefault="00D8432F">
      <w:pPr>
        <w:pStyle w:val="Textoindependiente"/>
        <w:spacing w:before="3"/>
        <w:rPr>
          <w:rFonts w:ascii="PaulSlab-Regular" w:hAnsi="PaulSlab-Regular"/>
          <w:sz w:val="15"/>
        </w:rPr>
      </w:pPr>
    </w:p>
    <w:p w:rsidR="00D8432F" w:rsidRPr="000A1599" w:rsidRDefault="00C02AD6">
      <w:pPr>
        <w:pStyle w:val="Textoindependiente"/>
        <w:tabs>
          <w:tab w:val="left" w:pos="7389"/>
        </w:tabs>
        <w:spacing w:before="58"/>
        <w:ind w:left="222"/>
        <w:rPr>
          <w:rFonts w:ascii="PaulSlab-Regular" w:hAnsi="PaulSlab-Regular"/>
        </w:rPr>
      </w:pPr>
      <w:r w:rsidRPr="000A1599">
        <w:rPr>
          <w:rFonts w:ascii="PaulSlab-Regular" w:hAnsi="PaulSlab-Regular"/>
        </w:rPr>
        <w:t xml:space="preserve">Fecha: </w:t>
      </w:r>
      <w:r w:rsidRPr="000A1599">
        <w:rPr>
          <w:rFonts w:ascii="PaulSlab-Regular" w:hAnsi="PaulSlab-Regular"/>
          <w:w w:val="99"/>
          <w:u w:val="single"/>
        </w:rPr>
        <w:t xml:space="preserve"> </w:t>
      </w:r>
      <w:r w:rsidRPr="000A1599">
        <w:rPr>
          <w:rFonts w:ascii="PaulSlab-Regular" w:hAnsi="PaulSlab-Regular"/>
          <w:u w:val="single"/>
        </w:rPr>
        <w:tab/>
      </w:r>
    </w:p>
    <w:p w:rsidR="00D8432F" w:rsidRPr="000A1599" w:rsidRDefault="00D8432F">
      <w:pPr>
        <w:pStyle w:val="Textoindependiente"/>
        <w:spacing w:after="1"/>
        <w:rPr>
          <w:rFonts w:ascii="PaulSlab-Regular" w:hAnsi="PaulSlab-Regular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D8432F" w:rsidRPr="000A1599">
        <w:trPr>
          <w:trHeight w:val="292"/>
        </w:trPr>
        <w:tc>
          <w:tcPr>
            <w:tcW w:w="9213" w:type="dxa"/>
            <w:shd w:val="clear" w:color="auto" w:fill="D9D9D9"/>
          </w:tcPr>
          <w:p w:rsidR="00D8432F" w:rsidRPr="000A1599" w:rsidRDefault="00C02AD6">
            <w:pPr>
              <w:pStyle w:val="TableParagraph"/>
              <w:spacing w:line="272" w:lineRule="exact"/>
              <w:ind w:left="1790"/>
              <w:rPr>
                <w:rFonts w:ascii="PaulSlab-Regular" w:hAnsi="PaulSlab-Regular"/>
                <w:b/>
                <w:sz w:val="24"/>
              </w:rPr>
            </w:pPr>
            <w:r w:rsidRPr="000A1599">
              <w:rPr>
                <w:rFonts w:ascii="PaulSlab-Regular" w:hAnsi="PaulSlab-Regular"/>
                <w:b/>
                <w:sz w:val="24"/>
              </w:rPr>
              <w:t>ESTE ESPACIO ES PARA LA VALORACIÓN DE LA DRH</w:t>
            </w:r>
          </w:p>
        </w:tc>
      </w:tr>
      <w:tr w:rsidR="00D8432F" w:rsidRPr="000A1599">
        <w:trPr>
          <w:trHeight w:val="1221"/>
        </w:trPr>
        <w:tc>
          <w:tcPr>
            <w:tcW w:w="9213" w:type="dxa"/>
          </w:tcPr>
          <w:p w:rsidR="00D8432F" w:rsidRPr="000A1599" w:rsidRDefault="00D8432F">
            <w:pPr>
              <w:pStyle w:val="TableParagraph"/>
              <w:ind w:left="0"/>
              <w:rPr>
                <w:rFonts w:ascii="PaulSlab-Regular" w:hAnsi="PaulSlab-Regular"/>
                <w:sz w:val="20"/>
              </w:rPr>
            </w:pPr>
          </w:p>
        </w:tc>
      </w:tr>
    </w:tbl>
    <w:p w:rsidR="00C02AD6" w:rsidRPr="000A1599" w:rsidRDefault="00C02AD6" w:rsidP="000A1599">
      <w:pPr>
        <w:rPr>
          <w:rFonts w:ascii="PaulSlab-Regular" w:hAnsi="PaulSlab-Regular"/>
        </w:rPr>
      </w:pPr>
    </w:p>
    <w:sectPr w:rsidR="00C02AD6" w:rsidRPr="000A1599" w:rsidSect="000A1599">
      <w:pgSz w:w="12250" w:h="15850"/>
      <w:pgMar w:top="2440" w:right="1320" w:bottom="2200" w:left="1480" w:header="675" w:footer="97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795" w:rsidRDefault="005B0795">
      <w:r>
        <w:separator/>
      </w:r>
    </w:p>
  </w:endnote>
  <w:endnote w:type="continuationSeparator" w:id="0">
    <w:p w:rsidR="005B0795" w:rsidRDefault="005B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PaulSlab-Regular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PaulSlab-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32F" w:rsidRPr="000A1599" w:rsidRDefault="000A1599" w:rsidP="000A1599">
    <w:pPr>
      <w:pStyle w:val="Piedepgina"/>
    </w:pPr>
    <w:r w:rsidRPr="004B4EB8">
      <w:rPr>
        <w:noProof/>
        <w:lang w:val="es-MX" w:eastAsia="es-MX" w:bidi="ar-SA"/>
      </w:rPr>
      <w:drawing>
        <wp:anchor distT="0" distB="0" distL="114300" distR="114300" simplePos="0" relativeHeight="251660288" behindDoc="1" locked="0" layoutInCell="1" allowOverlap="1" wp14:anchorId="13C0A1CE" wp14:editId="600C0A11">
          <wp:simplePos x="0" y="0"/>
          <wp:positionH relativeFrom="column">
            <wp:posOffset>5650230</wp:posOffset>
          </wp:positionH>
          <wp:positionV relativeFrom="paragraph">
            <wp:posOffset>-866775</wp:posOffset>
          </wp:positionV>
          <wp:extent cx="660400" cy="765810"/>
          <wp:effectExtent l="0" t="0" r="0" b="0"/>
          <wp:wrapNone/>
          <wp:docPr id="45" name="Imagen 45" descr="G:\Hojas membretadas\LG-DG-02 Logotipo ISO 9001 ver.0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Hojas membretadas\LG-DG-02 Logotipo ISO 9001 ver.02 (3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94" r="2964"/>
                  <a:stretch/>
                </pic:blipFill>
                <pic:spPr bwMode="auto">
                  <a:xfrm>
                    <a:off x="0" y="0"/>
                    <a:ext cx="660400" cy="7658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4B4EB8">
      <w:rPr>
        <w:noProof/>
        <w:lang w:val="es-MX" w:eastAsia="es-MX" w:bidi="ar-SA"/>
      </w:rPr>
      <w:drawing>
        <wp:anchor distT="0" distB="0" distL="114300" distR="114300" simplePos="0" relativeHeight="251662336" behindDoc="1" locked="0" layoutInCell="1" allowOverlap="1" wp14:anchorId="2463C28F" wp14:editId="222BBE32">
          <wp:simplePos x="0" y="0"/>
          <wp:positionH relativeFrom="column">
            <wp:posOffset>4989195</wp:posOffset>
          </wp:positionH>
          <wp:positionV relativeFrom="paragraph">
            <wp:posOffset>-789940</wp:posOffset>
          </wp:positionV>
          <wp:extent cx="602615" cy="685800"/>
          <wp:effectExtent l="0" t="0" r="0" b="0"/>
          <wp:wrapNone/>
          <wp:docPr id="46" name="Imagen 46" descr="G:\Hojas membretadas\14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Hojas membretadas\14001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41" t="10660" r="9537"/>
                  <a:stretch/>
                </pic:blipFill>
                <pic:spPr bwMode="auto">
                  <a:xfrm>
                    <a:off x="0" y="0"/>
                    <a:ext cx="60261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MX" w:eastAsia="es-MX" w:bidi="ar-SA"/>
      </w:rPr>
      <mc:AlternateContent>
        <mc:Choice Requires="wps">
          <w:drawing>
            <wp:anchor distT="45720" distB="45720" distL="114300" distR="114300" simplePos="0" relativeHeight="503314448" behindDoc="1" locked="0" layoutInCell="1" allowOverlap="1">
              <wp:simplePos x="0" y="0"/>
              <wp:positionH relativeFrom="page">
                <wp:posOffset>838200</wp:posOffset>
              </wp:positionH>
              <wp:positionV relativeFrom="paragraph">
                <wp:posOffset>-294640</wp:posOffset>
              </wp:positionV>
              <wp:extent cx="3028950" cy="755015"/>
              <wp:effectExtent l="0" t="0" r="0" b="0"/>
              <wp:wrapNone/>
              <wp:docPr id="48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8950" cy="7550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A1599" w:rsidRPr="000C673C" w:rsidRDefault="000A1599" w:rsidP="000A1599">
                          <w:pPr>
                            <w:pStyle w:val="Piedepgina"/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</w:pPr>
                          <w:r w:rsidRPr="000C673C"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>Avenida Agustín Melgar  s/n Col. Buenavista CP. 24039</w:t>
                          </w:r>
                        </w:p>
                        <w:p w:rsidR="000A1599" w:rsidRPr="000C673C" w:rsidRDefault="000A1599" w:rsidP="000A1599">
                          <w:pPr>
                            <w:pStyle w:val="Piedepgina"/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</w:pPr>
                          <w:r w:rsidRPr="000C673C"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>San Francisco de Campeche, Campeche, México</w:t>
                          </w:r>
                        </w:p>
                        <w:p w:rsidR="000A1599" w:rsidRPr="000C673C" w:rsidRDefault="000A1599" w:rsidP="000A1599">
                          <w:pPr>
                            <w:pStyle w:val="Piedepgina"/>
                            <w:rPr>
                              <w:rFonts w:ascii="PaulSlab-Regular" w:hAnsi="PaulSlab-Regular"/>
                              <w:b/>
                              <w:color w:val="808080" w:themeColor="background1" w:themeShade="80"/>
                              <w:sz w:val="17"/>
                              <w:szCs w:val="17"/>
                            </w:rPr>
                          </w:pPr>
                        </w:p>
                        <w:p w:rsidR="000A1599" w:rsidRPr="000C673C" w:rsidRDefault="000A1599" w:rsidP="000A1599">
                          <w:pPr>
                            <w:pStyle w:val="Piedepgina"/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PaulSlab-Regular" w:hAnsi="PaulSlab-Regular"/>
                              <w:b/>
                              <w:color w:val="808080" w:themeColor="background1" w:themeShade="80"/>
                              <w:sz w:val="17"/>
                              <w:szCs w:val="17"/>
                            </w:rPr>
                            <w:t>T.</w:t>
                          </w:r>
                          <w:r w:rsidRPr="000C673C"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 xml:space="preserve"> (981) 811 9800</w:t>
                          </w:r>
                          <w:r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 xml:space="preserve">  </w:t>
                          </w:r>
                          <w:r w:rsidRPr="008C05CE">
                            <w:rPr>
                              <w:rFonts w:ascii="PaulSlab-Regular" w:hAnsi="PaulSlab-Regular"/>
                              <w:b/>
                              <w:color w:val="808080" w:themeColor="background1" w:themeShade="80"/>
                              <w:sz w:val="17"/>
                              <w:szCs w:val="17"/>
                            </w:rPr>
                            <w:t>Ext.</w:t>
                          </w:r>
                          <w:r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 xml:space="preserve"> 1140200</w:t>
                          </w:r>
                        </w:p>
                        <w:p w:rsidR="000A1599" w:rsidRPr="004B4EB8" w:rsidRDefault="000A1599" w:rsidP="000A1599">
                          <w:pPr>
                            <w:pStyle w:val="Piedepgina"/>
                            <w:rPr>
                              <w:rFonts w:ascii="PaulSlab-Regular" w:hAnsi="PaulSlab-Regular"/>
                              <w:b/>
                              <w:color w:val="002060"/>
                              <w:sz w:val="17"/>
                              <w:szCs w:val="17"/>
                            </w:rPr>
                          </w:pPr>
                          <w:r w:rsidRPr="004B4EB8">
                            <w:rPr>
                              <w:rFonts w:ascii="PaulSlab-Regular" w:hAnsi="PaulSlab-Regular"/>
                              <w:b/>
                              <w:color w:val="002060"/>
                              <w:sz w:val="17"/>
                              <w:szCs w:val="17"/>
                            </w:rPr>
                            <w:t>www.uacam.mx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6pt;margin-top:-23.2pt;width:238.5pt;height:59.45pt;z-index:-203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" filled="f" stroked="f">
              <v:textbox style="mso-fit-shape-to-text:t">
                <w:txbxContent>
                  <w:p w:rsidR="000A1599" w:rsidRPr="000C673C" w:rsidRDefault="000A1599" w:rsidP="000A1599">
                    <w:pPr>
                      <w:pStyle w:val="Piedepgina"/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</w:pPr>
                    <w:r w:rsidRPr="000C673C"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>Avenida Agustín Melgar  s/n Col. Buenavista CP. 24039</w:t>
                    </w:r>
                  </w:p>
                  <w:p w:rsidR="000A1599" w:rsidRPr="000C673C" w:rsidRDefault="000A1599" w:rsidP="000A1599">
                    <w:pPr>
                      <w:pStyle w:val="Piedepgina"/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</w:pPr>
                    <w:r w:rsidRPr="000C673C"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>San Francisco de Campeche, Campeche, México</w:t>
                    </w:r>
                  </w:p>
                  <w:p w:rsidR="000A1599" w:rsidRPr="000C673C" w:rsidRDefault="000A1599" w:rsidP="000A1599">
                    <w:pPr>
                      <w:pStyle w:val="Piedepgina"/>
                      <w:rPr>
                        <w:rFonts w:ascii="PaulSlab-Regular" w:hAnsi="PaulSlab-Regular"/>
                        <w:b/>
                        <w:color w:val="808080" w:themeColor="background1" w:themeShade="80"/>
                        <w:sz w:val="17"/>
                        <w:szCs w:val="17"/>
                      </w:rPr>
                    </w:pPr>
                  </w:p>
                  <w:p w:rsidR="000A1599" w:rsidRPr="000C673C" w:rsidRDefault="000A1599" w:rsidP="000A1599">
                    <w:pPr>
                      <w:pStyle w:val="Piedepgina"/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</w:pPr>
                    <w:r>
                      <w:rPr>
                        <w:rFonts w:ascii="PaulSlab-Regular" w:hAnsi="PaulSlab-Regular"/>
                        <w:b/>
                        <w:color w:val="808080" w:themeColor="background1" w:themeShade="80"/>
                        <w:sz w:val="17"/>
                        <w:szCs w:val="17"/>
                      </w:rPr>
                      <w:t>T.</w:t>
                    </w:r>
                    <w:r w:rsidRPr="000C673C"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 xml:space="preserve"> (981) 811 9800</w:t>
                    </w:r>
                    <w:r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 xml:space="preserve">  </w:t>
                    </w:r>
                    <w:r w:rsidRPr="008C05CE">
                      <w:rPr>
                        <w:rFonts w:ascii="PaulSlab-Regular" w:hAnsi="PaulSlab-Regular"/>
                        <w:b/>
                        <w:color w:val="808080" w:themeColor="background1" w:themeShade="80"/>
                        <w:sz w:val="17"/>
                        <w:szCs w:val="17"/>
                      </w:rPr>
                      <w:t>Ext.</w:t>
                    </w:r>
                    <w:r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 xml:space="preserve"> 1140200</w:t>
                    </w:r>
                  </w:p>
                  <w:p w:rsidR="000A1599" w:rsidRPr="004B4EB8" w:rsidRDefault="000A1599" w:rsidP="000A1599">
                    <w:pPr>
                      <w:pStyle w:val="Piedepgina"/>
                      <w:rPr>
                        <w:rFonts w:ascii="PaulSlab-Regular" w:hAnsi="PaulSlab-Regular"/>
                        <w:b/>
                        <w:color w:val="002060"/>
                        <w:sz w:val="17"/>
                        <w:szCs w:val="17"/>
                      </w:rPr>
                    </w:pPr>
                    <w:r w:rsidRPr="004B4EB8">
                      <w:rPr>
                        <w:rFonts w:ascii="PaulSlab-Regular" w:hAnsi="PaulSlab-Regular"/>
                        <w:b/>
                        <w:color w:val="002060"/>
                        <w:sz w:val="17"/>
                        <w:szCs w:val="17"/>
                      </w:rPr>
                      <w:t>www.uacam.mx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es-MX" w:eastAsia="es-MX" w:bidi="ar-SA"/>
      </w:rPr>
      <w:drawing>
        <wp:anchor distT="0" distB="0" distL="114300" distR="114300" simplePos="0" relativeHeight="251658240" behindDoc="0" locked="0" layoutInCell="1" allowOverlap="1" wp14:anchorId="05B0612E" wp14:editId="5A8CCC58">
          <wp:simplePos x="0" y="0"/>
          <wp:positionH relativeFrom="page">
            <wp:align>right</wp:align>
          </wp:positionH>
          <wp:positionV relativeFrom="paragraph">
            <wp:posOffset>168910</wp:posOffset>
          </wp:positionV>
          <wp:extent cx="3816985" cy="605790"/>
          <wp:effectExtent l="0" t="0" r="0" b="3810"/>
          <wp:wrapThrough wrapText="bothSides">
            <wp:wrapPolygon edited="0">
              <wp:start x="0" y="0"/>
              <wp:lineTo x="0" y="21057"/>
              <wp:lineTo x="21453" y="21057"/>
              <wp:lineTo x="21453" y="0"/>
              <wp:lineTo x="0" y="0"/>
            </wp:wrapPolygon>
          </wp:wrapThrough>
          <wp:docPr id="47" name="Imagen 47" descr="C:\Users\uac\Desktop\Slog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ac\Desktop\Slogan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985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795" w:rsidRDefault="005B0795">
      <w:r>
        <w:separator/>
      </w:r>
    </w:p>
  </w:footnote>
  <w:footnote w:type="continuationSeparator" w:id="0">
    <w:p w:rsidR="005B0795" w:rsidRDefault="005B0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99" w:rsidRDefault="000A1599" w:rsidP="000A1599">
    <w:pPr>
      <w:pStyle w:val="Encabezado"/>
    </w:pPr>
    <w:r w:rsidRPr="00A14307">
      <w:rPr>
        <w:noProof/>
        <w:lang w:val="es-MX" w:eastAsia="es-MX" w:bidi="ar-SA"/>
      </w:rPr>
      <w:drawing>
        <wp:anchor distT="0" distB="0" distL="114300" distR="114300" simplePos="0" relativeHeight="251654144" behindDoc="1" locked="0" layoutInCell="1" allowOverlap="1" wp14:anchorId="40BECCAE" wp14:editId="72BEF93D">
          <wp:simplePos x="0" y="0"/>
          <wp:positionH relativeFrom="margin">
            <wp:posOffset>5166995</wp:posOffset>
          </wp:positionH>
          <wp:positionV relativeFrom="paragraph">
            <wp:posOffset>-231140</wp:posOffset>
          </wp:positionV>
          <wp:extent cx="769620" cy="942975"/>
          <wp:effectExtent l="0" t="0" r="0" b="9525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Escu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4307">
      <w:rPr>
        <w:noProof/>
        <w:lang w:val="es-MX" w:eastAsia="es-MX" w:bidi="ar-SA"/>
      </w:rPr>
      <w:drawing>
        <wp:anchor distT="0" distB="0" distL="114300" distR="114300" simplePos="0" relativeHeight="251656192" behindDoc="1" locked="0" layoutInCell="1" allowOverlap="1" wp14:anchorId="236C84AF" wp14:editId="152AFA3B">
          <wp:simplePos x="0" y="0"/>
          <wp:positionH relativeFrom="column">
            <wp:posOffset>-190500</wp:posOffset>
          </wp:positionH>
          <wp:positionV relativeFrom="paragraph">
            <wp:posOffset>-133985</wp:posOffset>
          </wp:positionV>
          <wp:extent cx="2019300" cy="784225"/>
          <wp:effectExtent l="0" t="0" r="0" b="0"/>
          <wp:wrapSquare wrapText="bothSides"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 Version Firma Horizont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784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A1599" w:rsidRDefault="000A1599" w:rsidP="000A1599">
    <w:pPr>
      <w:pStyle w:val="Encabezado"/>
    </w:pPr>
  </w:p>
  <w:p w:rsidR="000A1599" w:rsidRDefault="000A1599" w:rsidP="000A1599">
    <w:pPr>
      <w:pStyle w:val="Encabezado"/>
    </w:pPr>
  </w:p>
  <w:p w:rsidR="000A1599" w:rsidRDefault="000A1599" w:rsidP="000A1599">
    <w:pPr>
      <w:jc w:val="right"/>
      <w:rPr>
        <w:rFonts w:ascii="PaulSlab-Bold" w:hAnsi="PaulSlab-Bold"/>
        <w:color w:val="003366"/>
        <w:sz w:val="24"/>
        <w:szCs w:val="24"/>
      </w:rPr>
    </w:pPr>
  </w:p>
  <w:p w:rsidR="000A1599" w:rsidRPr="001D537D" w:rsidRDefault="000A1599" w:rsidP="000A1599">
    <w:pPr>
      <w:jc w:val="right"/>
      <w:rPr>
        <w:rFonts w:ascii="PaulSlab-Bold" w:hAnsi="PaulSlab-Bold"/>
        <w:color w:val="003366"/>
        <w:sz w:val="26"/>
        <w:szCs w:val="26"/>
      </w:rPr>
    </w:pPr>
    <w:r w:rsidRPr="001D537D">
      <w:rPr>
        <w:rFonts w:ascii="PaulSlab-Bold" w:hAnsi="PaulSlab-Bold"/>
        <w:color w:val="003366"/>
        <w:sz w:val="26"/>
        <w:szCs w:val="26"/>
      </w:rPr>
      <w:t>Dirección General de Servicios Administrativos</w:t>
    </w:r>
  </w:p>
  <w:p w:rsidR="000A1599" w:rsidRDefault="000A1599" w:rsidP="000A1599">
    <w:pPr>
      <w:jc w:val="right"/>
      <w:rPr>
        <w:rFonts w:ascii="PaulSlab-Bold" w:hAnsi="PaulSlab-Bold"/>
        <w:color w:val="003366"/>
        <w:sz w:val="24"/>
        <w:szCs w:val="24"/>
      </w:rPr>
    </w:pPr>
    <w:r>
      <w:rPr>
        <w:rFonts w:ascii="PaulSlab-Bold" w:hAnsi="PaulSlab-Bold"/>
        <w:color w:val="003366"/>
        <w:sz w:val="24"/>
        <w:szCs w:val="24"/>
      </w:rPr>
      <w:t xml:space="preserve">                                                                              Dirección de Recursos Humanos</w:t>
    </w:r>
  </w:p>
  <w:p w:rsidR="000A1599" w:rsidRDefault="000A1599" w:rsidP="000A1599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2F"/>
    <w:rsid w:val="000A1599"/>
    <w:rsid w:val="005B0795"/>
    <w:rsid w:val="00B42D42"/>
    <w:rsid w:val="00C02AD6"/>
    <w:rsid w:val="00D8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C1D7CC2-34D6-4E3D-9ECE-2095EDBF8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rbel" w:eastAsia="Corbel" w:hAnsi="Corbel" w:cs="Corbe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0A15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1599"/>
    <w:rPr>
      <w:rFonts w:ascii="Corbel" w:eastAsia="Corbel" w:hAnsi="Corbel" w:cs="Corbe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0A15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1599"/>
    <w:rPr>
      <w:rFonts w:ascii="Corbel" w:eastAsia="Corbel" w:hAnsi="Corbel" w:cs="Corbe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Campeche, Camp</vt:lpstr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Campeche, Camp</dc:title>
  <dc:creator>Juan Carlos Limón</dc:creator>
  <cp:lastModifiedBy>uac</cp:lastModifiedBy>
  <cp:revision>3</cp:revision>
  <dcterms:created xsi:type="dcterms:W3CDTF">2018-11-12T18:41:00Z</dcterms:created>
  <dcterms:modified xsi:type="dcterms:W3CDTF">2018-11-23T16:20:00Z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2018-11-12T00:00:00Z</vt:filetime>
  </property>
</Properties>
</file>