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1105" w:rsidRDefault="00681105" w:rsidP="00681105">
      <w:pPr>
        <w:autoSpaceDE w:val="0"/>
        <w:autoSpaceDN w:val="0"/>
        <w:adjustRightInd w:val="0"/>
        <w:jc w:val="center"/>
        <w:rPr>
          <w:rFonts w:ascii="Soberana Sans" w:hAnsi="Soberana Sans" w:cs="Arial"/>
          <w:b/>
          <w:color w:val="000000"/>
        </w:rPr>
      </w:pPr>
      <w:bookmarkStart w:id="0" w:name="_GoBack"/>
      <w:bookmarkEnd w:id="0"/>
    </w:p>
    <w:p w:rsidR="00681105" w:rsidRDefault="00681105" w:rsidP="00681105">
      <w:pPr>
        <w:autoSpaceDE w:val="0"/>
        <w:autoSpaceDN w:val="0"/>
        <w:adjustRightInd w:val="0"/>
        <w:rPr>
          <w:rFonts w:ascii="Soberana Sans" w:hAnsi="Soberana Sans" w:cs="Arial"/>
          <w:b/>
          <w:color w:val="000000"/>
        </w:rPr>
      </w:pPr>
    </w:p>
    <w:p w:rsidR="00681105" w:rsidRDefault="00681105" w:rsidP="00681105">
      <w:pPr>
        <w:autoSpaceDE w:val="0"/>
        <w:autoSpaceDN w:val="0"/>
        <w:adjustRightInd w:val="0"/>
        <w:jc w:val="center"/>
        <w:rPr>
          <w:rFonts w:ascii="Soberana Sans" w:hAnsi="Soberana Sans" w:cs="Arial"/>
          <w:b/>
          <w:color w:val="000000"/>
        </w:rPr>
      </w:pPr>
    </w:p>
    <w:p w:rsidR="00681105" w:rsidRDefault="00681105" w:rsidP="00681105">
      <w:pPr>
        <w:autoSpaceDE w:val="0"/>
        <w:autoSpaceDN w:val="0"/>
        <w:adjustRightInd w:val="0"/>
        <w:jc w:val="center"/>
        <w:rPr>
          <w:rFonts w:ascii="Soberana Sans" w:hAnsi="Soberana Sans" w:cs="Arial"/>
          <w:b/>
          <w:color w:val="000000"/>
        </w:rPr>
      </w:pPr>
    </w:p>
    <w:p w:rsidR="00681105" w:rsidRPr="007374A8" w:rsidRDefault="00681105" w:rsidP="00681105">
      <w:pPr>
        <w:autoSpaceDE w:val="0"/>
        <w:autoSpaceDN w:val="0"/>
        <w:adjustRightInd w:val="0"/>
        <w:ind w:firstLine="708"/>
        <w:jc w:val="center"/>
        <w:rPr>
          <w:rFonts w:ascii="Soberana Sans" w:hAnsi="Soberana Sans" w:cs="Arial"/>
          <w:b/>
          <w:color w:val="000000"/>
        </w:rPr>
      </w:pPr>
      <w:r w:rsidRPr="007374A8">
        <w:rPr>
          <w:rFonts w:ascii="Soberana Sans" w:hAnsi="Soberana Sans" w:cs="Arial"/>
          <w:b/>
          <w:color w:val="000000"/>
        </w:rPr>
        <w:t>PROCEDIMIENTO A SEGUIR CUANDO SE PRESENTE UN RIESGO DE TRABAJO</w:t>
      </w:r>
    </w:p>
    <w:p w:rsidR="00681105" w:rsidRPr="007374A8" w:rsidRDefault="00681105" w:rsidP="00681105">
      <w:pPr>
        <w:autoSpaceDE w:val="0"/>
        <w:autoSpaceDN w:val="0"/>
        <w:adjustRightInd w:val="0"/>
        <w:jc w:val="both"/>
        <w:rPr>
          <w:rFonts w:ascii="Soberana Sans" w:hAnsi="Soberana Sans" w:cs="Arial"/>
          <w:color w:val="000000"/>
        </w:rPr>
      </w:pPr>
    </w:p>
    <w:p w:rsidR="00681105" w:rsidRPr="007374A8" w:rsidRDefault="00681105" w:rsidP="00681105">
      <w:pPr>
        <w:autoSpaceDE w:val="0"/>
        <w:autoSpaceDN w:val="0"/>
        <w:adjustRightInd w:val="0"/>
        <w:jc w:val="both"/>
        <w:rPr>
          <w:rFonts w:ascii="Soberana Sans" w:hAnsi="Soberana Sans" w:cs="Arial"/>
          <w:color w:val="000000"/>
        </w:rPr>
      </w:pPr>
    </w:p>
    <w:p w:rsidR="00681105" w:rsidRPr="007374A8" w:rsidRDefault="00681105" w:rsidP="00681105">
      <w:pPr>
        <w:autoSpaceDE w:val="0"/>
        <w:autoSpaceDN w:val="0"/>
        <w:adjustRightInd w:val="0"/>
        <w:jc w:val="both"/>
        <w:rPr>
          <w:rFonts w:ascii="Soberana Sans" w:hAnsi="Soberana Sans" w:cs="Arial"/>
          <w:color w:val="000000"/>
        </w:rPr>
      </w:pPr>
      <w:r w:rsidRPr="007374A8">
        <w:rPr>
          <w:rFonts w:ascii="Soberana Sans" w:hAnsi="Soberana Sans" w:cs="Arial"/>
          <w:color w:val="000000"/>
        </w:rPr>
        <w:t xml:space="preserve">El Instituto Mexicano del Seguro Social considera como </w:t>
      </w:r>
      <w:r w:rsidRPr="007374A8">
        <w:rPr>
          <w:rFonts w:ascii="Soberana Sans" w:hAnsi="Soberana Sans" w:cs="Arial"/>
          <w:b/>
          <w:color w:val="000000"/>
        </w:rPr>
        <w:t xml:space="preserve">riesgos de trabajo </w:t>
      </w:r>
      <w:r w:rsidRPr="007374A8">
        <w:rPr>
          <w:rFonts w:ascii="Soberana Sans" w:hAnsi="Soberana Sans" w:cs="Arial"/>
          <w:color w:val="000000"/>
        </w:rPr>
        <w:t>a los accidentes y enfermedades a que están expuestos los trabajadores en ejercicio o con motivo del trabajo</w:t>
      </w:r>
      <w:r w:rsidRPr="007374A8">
        <w:rPr>
          <w:rStyle w:val="Refdenotaalpie"/>
          <w:rFonts w:ascii="Soberana Sans" w:hAnsi="Soberana Sans" w:cs="Arial"/>
          <w:color w:val="000000"/>
        </w:rPr>
        <w:footnoteReference w:id="1"/>
      </w:r>
      <w:r w:rsidRPr="007374A8">
        <w:rPr>
          <w:rFonts w:ascii="Soberana Sans" w:hAnsi="Soberana Sans" w:cs="Arial"/>
          <w:color w:val="000000"/>
        </w:rPr>
        <w:t xml:space="preserve">. </w:t>
      </w:r>
    </w:p>
    <w:p w:rsidR="00681105" w:rsidRPr="007374A8" w:rsidRDefault="00681105" w:rsidP="00681105">
      <w:pPr>
        <w:autoSpaceDE w:val="0"/>
        <w:autoSpaceDN w:val="0"/>
        <w:adjustRightInd w:val="0"/>
        <w:jc w:val="both"/>
        <w:rPr>
          <w:rFonts w:ascii="Soberana Sans" w:hAnsi="Soberana Sans" w:cs="Arial"/>
          <w:color w:val="000000"/>
        </w:rPr>
      </w:pPr>
    </w:p>
    <w:p w:rsidR="00681105" w:rsidRPr="007374A8" w:rsidRDefault="00681105" w:rsidP="00681105">
      <w:pPr>
        <w:autoSpaceDE w:val="0"/>
        <w:autoSpaceDN w:val="0"/>
        <w:adjustRightInd w:val="0"/>
        <w:jc w:val="both"/>
        <w:rPr>
          <w:rFonts w:ascii="Soberana Sans" w:hAnsi="Soberana Sans" w:cs="Arial"/>
          <w:color w:val="000000"/>
        </w:rPr>
      </w:pPr>
      <w:r w:rsidRPr="007374A8">
        <w:rPr>
          <w:rFonts w:ascii="Soberana Sans" w:hAnsi="Soberana Sans" w:cs="Arial"/>
          <w:color w:val="000000"/>
        </w:rPr>
        <w:t>Actualmente, reconoce la existencia de tres tipos de riesgo:</w:t>
      </w:r>
    </w:p>
    <w:p w:rsidR="00681105" w:rsidRPr="007374A8" w:rsidRDefault="00681105" w:rsidP="00681105">
      <w:pPr>
        <w:pStyle w:val="Prrafodelista"/>
        <w:numPr>
          <w:ilvl w:val="0"/>
          <w:numId w:val="2"/>
        </w:numPr>
        <w:autoSpaceDE w:val="0"/>
        <w:autoSpaceDN w:val="0"/>
        <w:adjustRightInd w:val="0"/>
        <w:spacing w:line="276" w:lineRule="auto"/>
        <w:jc w:val="both"/>
        <w:rPr>
          <w:rFonts w:ascii="Soberana Sans" w:hAnsi="Soberana Sans" w:cs="Arial"/>
          <w:color w:val="000000"/>
        </w:rPr>
      </w:pPr>
      <w:r w:rsidRPr="007374A8">
        <w:rPr>
          <w:rFonts w:ascii="Soberana Sans" w:hAnsi="Soberana Sans" w:cs="Arial"/>
          <w:b/>
          <w:color w:val="000000"/>
        </w:rPr>
        <w:t xml:space="preserve">Accidente de trabajo: </w:t>
      </w:r>
      <w:r w:rsidRPr="007374A8">
        <w:rPr>
          <w:rFonts w:ascii="Soberana Sans" w:hAnsi="Soberana Sans" w:cs="Arial"/>
          <w:color w:val="000000"/>
        </w:rPr>
        <w:t>que consiste en toda lesión orgánica o perturbación funcional, inmediata o posterior; o la muerte, producida repentinamente en ejercicio, o con motivo del trabajo, cualquiera que sea el lugar y el tiempo en que dicho trabajo se preste.</w:t>
      </w:r>
      <w:r w:rsidRPr="007374A8">
        <w:rPr>
          <w:rStyle w:val="Refdenotaalpie"/>
          <w:rFonts w:ascii="Soberana Sans" w:hAnsi="Soberana Sans" w:cs="Arial"/>
          <w:color w:val="000000"/>
        </w:rPr>
        <w:footnoteReference w:id="2"/>
      </w:r>
    </w:p>
    <w:p w:rsidR="00681105" w:rsidRPr="007374A8" w:rsidRDefault="00681105" w:rsidP="00681105">
      <w:pPr>
        <w:pStyle w:val="Prrafodelista"/>
        <w:numPr>
          <w:ilvl w:val="0"/>
          <w:numId w:val="2"/>
        </w:numPr>
        <w:autoSpaceDE w:val="0"/>
        <w:autoSpaceDN w:val="0"/>
        <w:adjustRightInd w:val="0"/>
        <w:spacing w:line="276" w:lineRule="auto"/>
        <w:jc w:val="both"/>
        <w:rPr>
          <w:rFonts w:ascii="Soberana Sans" w:hAnsi="Soberana Sans" w:cs="Arial"/>
          <w:color w:val="000000"/>
        </w:rPr>
      </w:pPr>
      <w:r w:rsidRPr="007374A8">
        <w:rPr>
          <w:rFonts w:ascii="Soberana Sans" w:hAnsi="Soberana Sans" w:cs="Arial"/>
          <w:b/>
          <w:color w:val="000000"/>
        </w:rPr>
        <w:t xml:space="preserve">Accidente de trayecto: </w:t>
      </w:r>
      <w:r w:rsidRPr="007374A8">
        <w:rPr>
          <w:rFonts w:ascii="Soberana Sans" w:hAnsi="Soberana Sans" w:cs="Arial"/>
          <w:color w:val="000000"/>
        </w:rPr>
        <w:t>es el accidente que se produce cuando el trabajador se traslada directamente de su domicilio al lugar del trabajo, o de éste a aquél.</w:t>
      </w:r>
      <w:r w:rsidRPr="007374A8">
        <w:rPr>
          <w:rStyle w:val="Refdenotaalpie"/>
          <w:rFonts w:ascii="Soberana Sans" w:hAnsi="Soberana Sans" w:cs="Arial"/>
          <w:color w:val="000000"/>
        </w:rPr>
        <w:footnoteReference w:id="3"/>
      </w:r>
    </w:p>
    <w:p w:rsidR="00681105" w:rsidRPr="007374A8" w:rsidRDefault="00681105" w:rsidP="00681105">
      <w:pPr>
        <w:pStyle w:val="Prrafodelista"/>
        <w:numPr>
          <w:ilvl w:val="0"/>
          <w:numId w:val="2"/>
        </w:numPr>
        <w:autoSpaceDE w:val="0"/>
        <w:autoSpaceDN w:val="0"/>
        <w:adjustRightInd w:val="0"/>
        <w:spacing w:line="276" w:lineRule="auto"/>
        <w:jc w:val="both"/>
        <w:rPr>
          <w:rFonts w:ascii="Soberana Sans" w:hAnsi="Soberana Sans" w:cs="Arial"/>
          <w:color w:val="000000"/>
        </w:rPr>
      </w:pPr>
      <w:r w:rsidRPr="007374A8">
        <w:rPr>
          <w:rFonts w:ascii="Soberana Sans" w:hAnsi="Soberana Sans" w:cs="Arial"/>
          <w:b/>
          <w:color w:val="000000"/>
        </w:rPr>
        <w:t>Enfermedad de trabajo:</w:t>
      </w:r>
      <w:r w:rsidRPr="007374A8">
        <w:rPr>
          <w:rFonts w:ascii="Soberana Sans" w:hAnsi="Soberana Sans" w:cs="Arial"/>
          <w:color w:val="000000"/>
        </w:rPr>
        <w:t xml:space="preserve"> es todo estado patológico derivado de la acción continuada de una causa que tenga su origen o motivo en el trabajo, o en el medio en que el trabajador se vea obligado a prestar sus servicios. En todo caso, serán enfermedades de trabajo las consignadas en la Ley Federal del Trabajo.</w:t>
      </w:r>
      <w:r w:rsidRPr="007374A8">
        <w:rPr>
          <w:rStyle w:val="Refdenotaalpie"/>
          <w:rFonts w:ascii="Soberana Sans" w:hAnsi="Soberana Sans" w:cs="Arial"/>
          <w:color w:val="000000"/>
        </w:rPr>
        <w:footnoteReference w:id="4"/>
      </w:r>
      <w:r w:rsidRPr="007374A8">
        <w:rPr>
          <w:rFonts w:ascii="Soberana Sans" w:hAnsi="Soberana Sans" w:cs="Arial"/>
          <w:color w:val="000000"/>
        </w:rPr>
        <w:t xml:space="preserve"> </w:t>
      </w:r>
    </w:p>
    <w:p w:rsidR="00681105" w:rsidRPr="007374A8" w:rsidRDefault="00681105" w:rsidP="00681105">
      <w:pPr>
        <w:autoSpaceDE w:val="0"/>
        <w:autoSpaceDN w:val="0"/>
        <w:adjustRightInd w:val="0"/>
        <w:jc w:val="both"/>
        <w:rPr>
          <w:rFonts w:ascii="Soberana Sans" w:hAnsi="Soberana Sans" w:cs="Arial"/>
          <w:b/>
          <w:bCs/>
          <w:color w:val="000000"/>
        </w:rPr>
      </w:pPr>
    </w:p>
    <w:p w:rsidR="00681105" w:rsidRPr="007374A8" w:rsidRDefault="00681105" w:rsidP="00681105">
      <w:pPr>
        <w:autoSpaceDE w:val="0"/>
        <w:autoSpaceDN w:val="0"/>
        <w:adjustRightInd w:val="0"/>
        <w:jc w:val="both"/>
        <w:rPr>
          <w:rFonts w:ascii="Soberana Sans" w:hAnsi="Soberana Sans" w:cs="Arial"/>
          <w:color w:val="000000"/>
        </w:rPr>
      </w:pPr>
      <w:r w:rsidRPr="007374A8">
        <w:rPr>
          <w:rFonts w:ascii="Soberana Sans" w:hAnsi="Soberana Sans" w:cs="Arial"/>
          <w:bCs/>
          <w:color w:val="000000"/>
        </w:rPr>
        <w:t xml:space="preserve">La ley del Instituto Mexicano del Seguro Social señala que el </w:t>
      </w:r>
      <w:r w:rsidRPr="007374A8">
        <w:rPr>
          <w:rFonts w:ascii="Soberana Sans" w:hAnsi="Soberana Sans" w:cs="Arial"/>
          <w:color w:val="000000"/>
        </w:rPr>
        <w:t>patrón deberá dar aviso al Instituto del accidente o enfermedad de trabajo, en los términos que señale el reglamento respectivo</w:t>
      </w:r>
      <w:r w:rsidRPr="007374A8">
        <w:rPr>
          <w:rStyle w:val="Refdenotaalpie"/>
          <w:rFonts w:ascii="Soberana Sans" w:hAnsi="Soberana Sans" w:cs="Arial"/>
          <w:color w:val="000000"/>
        </w:rPr>
        <w:footnoteReference w:id="5"/>
      </w:r>
      <w:r w:rsidRPr="007374A8">
        <w:rPr>
          <w:rFonts w:ascii="Soberana Sans" w:hAnsi="Soberana Sans" w:cs="Arial"/>
          <w:color w:val="000000"/>
        </w:rPr>
        <w:t>.</w:t>
      </w:r>
    </w:p>
    <w:p w:rsidR="00681105" w:rsidRPr="007374A8" w:rsidRDefault="00681105" w:rsidP="00681105">
      <w:pPr>
        <w:autoSpaceDE w:val="0"/>
        <w:autoSpaceDN w:val="0"/>
        <w:adjustRightInd w:val="0"/>
        <w:jc w:val="both"/>
        <w:rPr>
          <w:rFonts w:ascii="Soberana Sans" w:hAnsi="Soberana Sans" w:cs="Arial"/>
          <w:color w:val="000000"/>
        </w:rPr>
      </w:pPr>
    </w:p>
    <w:p w:rsidR="00681105" w:rsidRPr="007374A8" w:rsidRDefault="00681105" w:rsidP="00681105">
      <w:pPr>
        <w:autoSpaceDE w:val="0"/>
        <w:autoSpaceDN w:val="0"/>
        <w:adjustRightInd w:val="0"/>
        <w:jc w:val="both"/>
        <w:rPr>
          <w:rFonts w:ascii="Soberana Sans" w:hAnsi="Soberana Sans" w:cs="Arial"/>
          <w:bCs/>
          <w:color w:val="000000"/>
        </w:rPr>
      </w:pPr>
      <w:r w:rsidRPr="007374A8">
        <w:rPr>
          <w:rFonts w:ascii="Soberana Sans" w:hAnsi="Soberana Sans" w:cs="Arial"/>
          <w:color w:val="000000"/>
        </w:rPr>
        <w:t xml:space="preserve">En caso contrario, </w:t>
      </w:r>
      <w:r w:rsidRPr="007374A8">
        <w:rPr>
          <w:rFonts w:ascii="Soberana Sans" w:hAnsi="Soberana Sans" w:cs="Arial"/>
          <w:b/>
          <w:color w:val="000000"/>
        </w:rPr>
        <w:t xml:space="preserve">el patrón que oculte la realización de un accidente sufrido por alguno de sus trabajadores durante su </w:t>
      </w:r>
      <w:r>
        <w:rPr>
          <w:rFonts w:ascii="Soberana Sans" w:hAnsi="Soberana Sans" w:cs="Arial"/>
          <w:b/>
          <w:color w:val="000000"/>
        </w:rPr>
        <w:t>jornada laboral</w:t>
      </w:r>
      <w:r w:rsidRPr="007374A8">
        <w:rPr>
          <w:rFonts w:ascii="Soberana Sans" w:hAnsi="Soberana Sans" w:cs="Arial"/>
          <w:b/>
          <w:color w:val="000000"/>
        </w:rPr>
        <w:t xml:space="preserve"> o lo reporte indebidamente como accidente en trayecto, se hará acreedor a las sanciones</w:t>
      </w:r>
      <w:r w:rsidRPr="007374A8">
        <w:rPr>
          <w:rFonts w:ascii="Soberana Sans" w:hAnsi="Soberana Sans" w:cs="Arial"/>
          <w:color w:val="000000"/>
        </w:rPr>
        <w:t xml:space="preserve"> que determine esta Ley y el reglamento respectivo</w:t>
      </w:r>
      <w:r w:rsidRPr="007374A8">
        <w:rPr>
          <w:rStyle w:val="Refdenotaalpie"/>
          <w:rFonts w:ascii="Soberana Sans" w:hAnsi="Soberana Sans" w:cs="Arial"/>
          <w:color w:val="000000"/>
        </w:rPr>
        <w:footnoteReference w:id="6"/>
      </w:r>
      <w:r w:rsidRPr="007374A8">
        <w:rPr>
          <w:rFonts w:ascii="Soberana Sans" w:hAnsi="Soberana Sans" w:cs="Arial"/>
          <w:color w:val="000000"/>
        </w:rPr>
        <w:t>.</w:t>
      </w:r>
    </w:p>
    <w:p w:rsidR="00681105" w:rsidRPr="007374A8" w:rsidRDefault="00681105" w:rsidP="00681105">
      <w:pPr>
        <w:autoSpaceDE w:val="0"/>
        <w:autoSpaceDN w:val="0"/>
        <w:adjustRightInd w:val="0"/>
        <w:jc w:val="both"/>
        <w:rPr>
          <w:rFonts w:ascii="Soberana Sans" w:hAnsi="Soberana Sans" w:cs="Arial"/>
          <w:b/>
          <w:bCs/>
          <w:color w:val="000000"/>
        </w:rPr>
      </w:pPr>
    </w:p>
    <w:p w:rsidR="00681105" w:rsidRPr="007374A8" w:rsidRDefault="00681105" w:rsidP="00681105">
      <w:pPr>
        <w:autoSpaceDE w:val="0"/>
        <w:autoSpaceDN w:val="0"/>
        <w:adjustRightInd w:val="0"/>
        <w:jc w:val="both"/>
        <w:rPr>
          <w:rFonts w:ascii="Soberana Sans" w:hAnsi="Soberana Sans" w:cs="Arial"/>
          <w:bCs/>
          <w:color w:val="000000"/>
        </w:rPr>
      </w:pPr>
      <w:r w:rsidRPr="007374A8">
        <w:rPr>
          <w:rFonts w:ascii="Soberana Sans" w:hAnsi="Soberana Sans" w:cs="Arial"/>
          <w:bCs/>
          <w:color w:val="000000"/>
        </w:rPr>
        <w:t xml:space="preserve">Para dar cumplimiento a lo establecido en la legislación del IMSS, es preciso que el trabajador, la Unidad Responsable (UR) y la Dirección de Recursos Humanos, laboren conjuntamente, observando el siguiente </w:t>
      </w:r>
      <w:r w:rsidRPr="007374A8">
        <w:rPr>
          <w:rFonts w:ascii="Soberana Sans" w:hAnsi="Soberana Sans" w:cs="Arial"/>
          <w:bCs/>
          <w:color w:val="000000"/>
          <w:u w:val="single"/>
        </w:rPr>
        <w:t>procedimiento</w:t>
      </w:r>
      <w:r w:rsidRPr="007374A8">
        <w:rPr>
          <w:rFonts w:ascii="Soberana Sans" w:hAnsi="Soberana Sans" w:cs="Arial"/>
          <w:bCs/>
          <w:color w:val="000000"/>
        </w:rPr>
        <w:t>:</w:t>
      </w:r>
    </w:p>
    <w:p w:rsidR="00681105" w:rsidRPr="007374A8" w:rsidRDefault="00681105" w:rsidP="00681105">
      <w:pPr>
        <w:autoSpaceDE w:val="0"/>
        <w:autoSpaceDN w:val="0"/>
        <w:adjustRightInd w:val="0"/>
        <w:jc w:val="both"/>
        <w:rPr>
          <w:rFonts w:ascii="Soberana Sans" w:hAnsi="Soberana Sans" w:cs="Arial,Bold"/>
          <w:b/>
          <w:bCs/>
        </w:rPr>
      </w:pPr>
    </w:p>
    <w:p w:rsidR="00681105" w:rsidRPr="007374A8"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El trabajador que sufra un accidente como consecuencia de sus labores o del traslado de su centro de trabajo a su hogar y a la inversa, deberá acudir a recibir atención médica a la clínica que le corresponda. </w:t>
      </w:r>
    </w:p>
    <w:p w:rsidR="00681105" w:rsidRPr="007374A8" w:rsidRDefault="00681105" w:rsidP="00681105">
      <w:pPr>
        <w:autoSpaceDE w:val="0"/>
        <w:autoSpaceDN w:val="0"/>
        <w:adjustRightInd w:val="0"/>
        <w:ind w:left="928"/>
        <w:jc w:val="both"/>
        <w:rPr>
          <w:rFonts w:ascii="Soberana Sans" w:hAnsi="Soberana Sans" w:cs="Arial"/>
        </w:rPr>
      </w:pPr>
    </w:p>
    <w:p w:rsidR="00681105" w:rsidRPr="007374A8"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El </w:t>
      </w:r>
      <w:r w:rsidRPr="007374A8">
        <w:rPr>
          <w:rFonts w:ascii="Soberana Sans" w:hAnsi="Soberana Sans" w:cs="Arial"/>
          <w:b/>
        </w:rPr>
        <w:t>médico tratante</w:t>
      </w:r>
      <w:r w:rsidRPr="007374A8">
        <w:rPr>
          <w:rFonts w:ascii="Soberana Sans" w:hAnsi="Soberana Sans" w:cs="Arial"/>
        </w:rPr>
        <w:t xml:space="preserve"> señalará que la lesión ocurrió presuntamente con motivo del trabajo y remitirá al trabajador al servicio de Salud en el Trabajo que le proporcionará el formato ST-7.</w:t>
      </w:r>
    </w:p>
    <w:p w:rsidR="00681105" w:rsidRPr="007374A8" w:rsidRDefault="00681105" w:rsidP="00681105">
      <w:pPr>
        <w:autoSpaceDE w:val="0"/>
        <w:autoSpaceDN w:val="0"/>
        <w:adjustRightInd w:val="0"/>
        <w:jc w:val="both"/>
        <w:rPr>
          <w:rFonts w:ascii="Soberana Sans" w:hAnsi="Soberana Sans" w:cs="Arial"/>
        </w:rPr>
      </w:pPr>
    </w:p>
    <w:p w:rsidR="00681105" w:rsidRPr="007374A8"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El </w:t>
      </w:r>
      <w:r w:rsidRPr="007374A8">
        <w:rPr>
          <w:rFonts w:ascii="Soberana Sans" w:hAnsi="Soberana Sans" w:cs="Arial"/>
          <w:b/>
        </w:rPr>
        <w:t>trabajador</w:t>
      </w:r>
      <w:r w:rsidRPr="007374A8">
        <w:rPr>
          <w:rFonts w:ascii="Soberana Sans" w:hAnsi="Soberana Sans" w:cs="Arial"/>
        </w:rPr>
        <w:t xml:space="preserve"> </w:t>
      </w:r>
      <w:r w:rsidRPr="007374A8">
        <w:rPr>
          <w:rFonts w:ascii="Soberana Sans" w:hAnsi="Soberana Sans" w:cs="Arial"/>
          <w:b/>
        </w:rPr>
        <w:t>o sus familiares</w:t>
      </w:r>
      <w:r w:rsidRPr="007374A8">
        <w:rPr>
          <w:rFonts w:ascii="Soberana Sans" w:hAnsi="Soberana Sans" w:cs="Arial"/>
        </w:rPr>
        <w:t xml:space="preserve"> </w:t>
      </w:r>
      <w:r w:rsidRPr="007374A8">
        <w:rPr>
          <w:rFonts w:ascii="Soberana Sans" w:hAnsi="Soberana Sans" w:cs="Arial"/>
          <w:i/>
        </w:rPr>
        <w:t>deberán dar aviso</w:t>
      </w:r>
      <w:r w:rsidRPr="007374A8">
        <w:rPr>
          <w:rFonts w:ascii="Soberana Sans" w:hAnsi="Soberana Sans" w:cs="Arial"/>
        </w:rPr>
        <w:t xml:space="preserve"> a la </w:t>
      </w:r>
      <w:r w:rsidRPr="007374A8">
        <w:rPr>
          <w:rFonts w:ascii="Soberana Sans" w:hAnsi="Soberana Sans" w:cs="Arial"/>
          <w:b/>
        </w:rPr>
        <w:t>UR</w:t>
      </w:r>
      <w:r w:rsidRPr="007374A8">
        <w:rPr>
          <w:rFonts w:ascii="Soberana Sans" w:hAnsi="Soberana Sans" w:cs="Arial"/>
        </w:rPr>
        <w:t xml:space="preserve"> de lo sucedido y entregará(n) el formato ST-7 para su trámite, así como las incapacidades que lo acompañen.</w:t>
      </w:r>
    </w:p>
    <w:p w:rsidR="00681105" w:rsidRPr="007374A8" w:rsidRDefault="00681105" w:rsidP="00681105">
      <w:pPr>
        <w:autoSpaceDE w:val="0"/>
        <w:autoSpaceDN w:val="0"/>
        <w:adjustRightInd w:val="0"/>
        <w:ind w:left="928"/>
        <w:jc w:val="both"/>
        <w:rPr>
          <w:rFonts w:ascii="Soberana Sans" w:hAnsi="Soberana Sans" w:cs="Arial"/>
        </w:rPr>
      </w:pPr>
    </w:p>
    <w:p w:rsidR="00681105" w:rsidRPr="007374A8"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La </w:t>
      </w:r>
      <w:r w:rsidRPr="007374A8">
        <w:rPr>
          <w:rFonts w:ascii="Soberana Sans" w:hAnsi="Soberana Sans" w:cs="Arial"/>
          <w:b/>
        </w:rPr>
        <w:t>UR</w:t>
      </w:r>
      <w:r w:rsidRPr="007374A8">
        <w:rPr>
          <w:rFonts w:ascii="Soberana Sans" w:hAnsi="Soberana Sans" w:cs="Arial"/>
        </w:rPr>
        <w:t xml:space="preserve"> deberá levantar </w:t>
      </w:r>
      <w:r w:rsidRPr="007374A8">
        <w:rPr>
          <w:rFonts w:ascii="Soberana Sans" w:hAnsi="Soberana Sans" w:cs="Arial"/>
          <w:b/>
        </w:rPr>
        <w:t xml:space="preserve">acta </w:t>
      </w:r>
      <w:r>
        <w:rPr>
          <w:rFonts w:ascii="Soberana Sans" w:hAnsi="Soberana Sans" w:cs="Arial"/>
          <w:b/>
        </w:rPr>
        <w:t>de hechos</w:t>
      </w:r>
      <w:r w:rsidRPr="007374A8">
        <w:rPr>
          <w:rFonts w:ascii="Soberana Sans" w:hAnsi="Soberana Sans" w:cs="Arial"/>
        </w:rPr>
        <w:t xml:space="preserve"> donde se relaten los acontecimientos, así como las generalidades del trabajador como categoría, horario de trabajo, etc., y deberá proporcionar dicho documento y el formato ST-7 a la </w:t>
      </w:r>
      <w:r w:rsidRPr="007374A8">
        <w:rPr>
          <w:rFonts w:ascii="Soberana Sans" w:hAnsi="Soberana Sans" w:cs="Arial"/>
          <w:b/>
        </w:rPr>
        <w:t xml:space="preserve">Dirección de Recursos Humanos </w:t>
      </w:r>
      <w:r w:rsidRPr="007374A8">
        <w:rPr>
          <w:rFonts w:ascii="Soberana Sans" w:hAnsi="Soberana Sans" w:cs="Arial"/>
        </w:rPr>
        <w:t xml:space="preserve">a la brevedad posible, pues por </w:t>
      </w:r>
      <w:r w:rsidRPr="007374A8">
        <w:rPr>
          <w:rFonts w:ascii="Soberana Sans" w:hAnsi="Soberana Sans" w:cs="Arial"/>
          <w:b/>
          <w:i/>
        </w:rPr>
        <w:t>Ley el patrón sólo dispone de 72 horas para dar atención al trámite</w:t>
      </w:r>
      <w:r w:rsidRPr="007374A8">
        <w:rPr>
          <w:rFonts w:ascii="Soberana Sans" w:hAnsi="Soberana Sans" w:cs="Arial"/>
        </w:rPr>
        <w:t xml:space="preserve">. (Para mayor información de los elementos básicos que debe contener el acta </w:t>
      </w:r>
      <w:r>
        <w:rPr>
          <w:rFonts w:ascii="Soberana Sans" w:hAnsi="Soberana Sans" w:cs="Arial"/>
        </w:rPr>
        <w:t>de hechos</w:t>
      </w:r>
      <w:r w:rsidRPr="007374A8">
        <w:rPr>
          <w:rFonts w:ascii="Soberana Sans" w:hAnsi="Soberana Sans" w:cs="Arial"/>
        </w:rPr>
        <w:t xml:space="preserve">, puede consultar el modelo de acta </w:t>
      </w:r>
      <w:proofErr w:type="gramStart"/>
      <w:r w:rsidRPr="007374A8">
        <w:rPr>
          <w:rFonts w:ascii="Soberana Sans" w:hAnsi="Soberana Sans" w:cs="Arial"/>
        </w:rPr>
        <w:t xml:space="preserve">en  </w:t>
      </w:r>
      <w:r>
        <w:rPr>
          <w:rFonts w:ascii="Soberana Sans" w:hAnsi="Soberana Sans" w:cs="Arial"/>
        </w:rPr>
        <w:t>_</w:t>
      </w:r>
      <w:proofErr w:type="gramEnd"/>
      <w:r>
        <w:rPr>
          <w:rFonts w:ascii="Soberana Sans" w:hAnsi="Soberana Sans" w:cs="Arial"/>
        </w:rPr>
        <w:t>___________________________________________________</w:t>
      </w:r>
    </w:p>
    <w:p w:rsidR="00681105" w:rsidRPr="007374A8" w:rsidRDefault="00681105" w:rsidP="00681105">
      <w:pPr>
        <w:autoSpaceDE w:val="0"/>
        <w:autoSpaceDN w:val="0"/>
        <w:adjustRightInd w:val="0"/>
        <w:ind w:left="928"/>
        <w:jc w:val="both"/>
        <w:rPr>
          <w:rFonts w:ascii="Soberana Sans" w:hAnsi="Soberana Sans" w:cs="Arial"/>
        </w:rPr>
      </w:pPr>
    </w:p>
    <w:p w:rsidR="00681105" w:rsidRPr="007374A8"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El personal de la </w:t>
      </w:r>
      <w:r w:rsidRPr="007374A8">
        <w:rPr>
          <w:rFonts w:ascii="Soberana Sans" w:hAnsi="Soberana Sans" w:cs="Arial"/>
          <w:b/>
        </w:rPr>
        <w:t>Dirección de Recursos Humanos</w:t>
      </w:r>
      <w:r w:rsidRPr="007374A8">
        <w:rPr>
          <w:rFonts w:ascii="Soberana Sans" w:hAnsi="Soberana Sans" w:cs="Arial"/>
        </w:rPr>
        <w:t xml:space="preserve"> llenará el formato ST-7 de acuerdo a los datos contenidos en el acta</w:t>
      </w:r>
      <w:r>
        <w:rPr>
          <w:rFonts w:ascii="Soberana Sans" w:hAnsi="Soberana Sans" w:cs="Arial"/>
        </w:rPr>
        <w:t xml:space="preserve"> de hechos</w:t>
      </w:r>
      <w:r w:rsidRPr="007374A8">
        <w:rPr>
          <w:rFonts w:ascii="Soberana Sans" w:hAnsi="Soberana Sans" w:cs="Arial"/>
        </w:rPr>
        <w:t xml:space="preserve">. Al concluir el llenado, la Dirección de Recursos Humanos notificará vía </w:t>
      </w:r>
      <w:r>
        <w:rPr>
          <w:rFonts w:ascii="Soberana Sans" w:hAnsi="Soberana Sans" w:cs="Arial"/>
        </w:rPr>
        <w:t>correo institucional</w:t>
      </w:r>
      <w:r w:rsidRPr="007374A8">
        <w:rPr>
          <w:rFonts w:ascii="Soberana Sans" w:hAnsi="Soberana Sans" w:cs="Arial"/>
        </w:rPr>
        <w:t xml:space="preserve"> a la </w:t>
      </w:r>
      <w:r w:rsidRPr="007374A8">
        <w:rPr>
          <w:rFonts w:ascii="Soberana Sans" w:hAnsi="Soberana Sans" w:cs="Arial"/>
          <w:b/>
        </w:rPr>
        <w:t>UR</w:t>
      </w:r>
      <w:r w:rsidRPr="007374A8">
        <w:rPr>
          <w:rFonts w:ascii="Soberana Sans" w:hAnsi="Soberana Sans" w:cs="Arial"/>
        </w:rPr>
        <w:t xml:space="preserve"> para proceder a la entrega de dicho formato; a su vez, el trabajador o sus familiares deberán entregar el formato ST-7 a los servicios de Salud en el Trabajo.</w:t>
      </w:r>
    </w:p>
    <w:p w:rsidR="00681105" w:rsidRPr="007374A8" w:rsidRDefault="00681105" w:rsidP="00681105">
      <w:pPr>
        <w:autoSpaceDE w:val="0"/>
        <w:autoSpaceDN w:val="0"/>
        <w:adjustRightInd w:val="0"/>
        <w:jc w:val="both"/>
        <w:rPr>
          <w:rFonts w:ascii="Soberana Sans" w:hAnsi="Soberana Sans" w:cs="Arial"/>
        </w:rPr>
      </w:pPr>
    </w:p>
    <w:p w:rsidR="00681105" w:rsidRPr="007374A8"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El </w:t>
      </w:r>
      <w:r w:rsidRPr="007374A8">
        <w:rPr>
          <w:rFonts w:ascii="Soberana Sans" w:hAnsi="Soberana Sans" w:cs="Arial"/>
          <w:b/>
        </w:rPr>
        <w:t>personal médico</w:t>
      </w:r>
      <w:r w:rsidRPr="007374A8">
        <w:rPr>
          <w:rFonts w:ascii="Soberana Sans" w:hAnsi="Soberana Sans" w:cs="Arial"/>
        </w:rPr>
        <w:t xml:space="preserve"> </w:t>
      </w:r>
      <w:r w:rsidRPr="007374A8">
        <w:rPr>
          <w:rFonts w:ascii="Soberana Sans" w:hAnsi="Soberana Sans" w:cs="Arial"/>
          <w:b/>
        </w:rPr>
        <w:t>adscrito a los servicios institucionales del IMSS de Salud en el Trabajo</w:t>
      </w:r>
      <w:r w:rsidRPr="007374A8">
        <w:rPr>
          <w:rFonts w:ascii="Soberana Sans" w:hAnsi="Soberana Sans" w:cs="Arial"/>
        </w:rPr>
        <w:t xml:space="preserve"> realizará la calificación de los riesgos de trabajo y devolverá al </w:t>
      </w:r>
      <w:r w:rsidRPr="007374A8">
        <w:rPr>
          <w:rFonts w:ascii="Soberana Sans" w:hAnsi="Soberana Sans" w:cs="Arial"/>
          <w:b/>
        </w:rPr>
        <w:t>trabajador</w:t>
      </w:r>
      <w:r w:rsidRPr="007374A8">
        <w:rPr>
          <w:rFonts w:ascii="Soberana Sans" w:hAnsi="Soberana Sans" w:cs="Arial"/>
        </w:rPr>
        <w:t xml:space="preserve"> </w:t>
      </w:r>
      <w:r w:rsidRPr="007374A8">
        <w:rPr>
          <w:rFonts w:ascii="Soberana Sans" w:hAnsi="Soberana Sans" w:cs="Arial"/>
          <w:b/>
        </w:rPr>
        <w:t xml:space="preserve">o a sus familiares </w:t>
      </w:r>
      <w:r w:rsidRPr="007374A8">
        <w:rPr>
          <w:rFonts w:ascii="Soberana Sans" w:hAnsi="Soberana Sans" w:cs="Arial"/>
        </w:rPr>
        <w:t xml:space="preserve">el formato con el dictamen </w:t>
      </w:r>
      <w:r>
        <w:rPr>
          <w:rFonts w:ascii="Soberana Sans" w:hAnsi="Soberana Sans" w:cs="Arial"/>
        </w:rPr>
        <w:t xml:space="preserve">resolutivo </w:t>
      </w:r>
      <w:r w:rsidRPr="007374A8">
        <w:rPr>
          <w:rFonts w:ascii="Soberana Sans" w:hAnsi="Soberana Sans" w:cs="Arial"/>
        </w:rPr>
        <w:t>respectivo.</w:t>
      </w:r>
    </w:p>
    <w:p w:rsidR="00681105" w:rsidRPr="007374A8" w:rsidRDefault="00681105" w:rsidP="00681105">
      <w:pPr>
        <w:autoSpaceDE w:val="0"/>
        <w:autoSpaceDN w:val="0"/>
        <w:adjustRightInd w:val="0"/>
        <w:jc w:val="both"/>
        <w:rPr>
          <w:rFonts w:ascii="Soberana Sans" w:hAnsi="Soberana Sans" w:cs="Arial"/>
        </w:rPr>
      </w:pPr>
    </w:p>
    <w:p w:rsidR="00681105" w:rsidRDefault="00681105" w:rsidP="00681105">
      <w:pPr>
        <w:numPr>
          <w:ilvl w:val="0"/>
          <w:numId w:val="1"/>
        </w:numPr>
        <w:autoSpaceDE w:val="0"/>
        <w:autoSpaceDN w:val="0"/>
        <w:adjustRightInd w:val="0"/>
        <w:spacing w:line="276" w:lineRule="auto"/>
        <w:jc w:val="both"/>
        <w:rPr>
          <w:rFonts w:ascii="Soberana Sans" w:hAnsi="Soberana Sans" w:cs="Arial"/>
        </w:rPr>
      </w:pPr>
      <w:r w:rsidRPr="007374A8">
        <w:rPr>
          <w:rFonts w:ascii="Soberana Sans" w:hAnsi="Soberana Sans" w:cs="Arial"/>
        </w:rPr>
        <w:t xml:space="preserve">El </w:t>
      </w:r>
      <w:r w:rsidRPr="007374A8">
        <w:rPr>
          <w:rFonts w:ascii="Soberana Sans" w:hAnsi="Soberana Sans" w:cs="Arial"/>
          <w:b/>
        </w:rPr>
        <w:t>trabajador o sus familiares</w:t>
      </w:r>
      <w:r w:rsidRPr="007374A8">
        <w:rPr>
          <w:rFonts w:ascii="Soberana Sans" w:hAnsi="Soberana Sans" w:cs="Arial"/>
        </w:rPr>
        <w:t xml:space="preserve"> deberá(n) notificar y entregar copia del formato ST-7 que contenga la calificación del riesgo de trabajo</w:t>
      </w:r>
      <w:r>
        <w:rPr>
          <w:rFonts w:ascii="Soberana Sans" w:hAnsi="Soberana Sans" w:cs="Arial"/>
        </w:rPr>
        <w:t xml:space="preserve"> a la Unidad Responsable en la que el trabajador este adscrito, y a su vez, esta deberá remitir el comprobante original </w:t>
      </w:r>
      <w:r w:rsidRPr="007374A8">
        <w:rPr>
          <w:rFonts w:ascii="Soberana Sans" w:hAnsi="Soberana Sans" w:cs="Arial"/>
        </w:rPr>
        <w:t xml:space="preserve">a la </w:t>
      </w:r>
      <w:r w:rsidRPr="007374A8">
        <w:rPr>
          <w:rFonts w:ascii="Soberana Sans" w:hAnsi="Soberana Sans" w:cs="Arial"/>
          <w:b/>
        </w:rPr>
        <w:t>Dirección de Recursos Humanos</w:t>
      </w:r>
      <w:r>
        <w:rPr>
          <w:rFonts w:ascii="Soberana Sans" w:hAnsi="Soberana Sans" w:cs="Arial"/>
          <w:b/>
        </w:rPr>
        <w:t xml:space="preserve"> </w:t>
      </w:r>
      <w:r>
        <w:rPr>
          <w:rFonts w:ascii="Soberana Sans" w:hAnsi="Soberana Sans" w:cs="Arial"/>
          <w:bCs/>
        </w:rPr>
        <w:t>por medio de oficio membretado</w:t>
      </w:r>
      <w:r w:rsidRPr="007374A8">
        <w:rPr>
          <w:rFonts w:ascii="Soberana Sans" w:hAnsi="Soberana Sans" w:cs="Arial"/>
        </w:rPr>
        <w:t xml:space="preserve">. </w:t>
      </w:r>
    </w:p>
    <w:p w:rsidR="00681105" w:rsidRDefault="00681105" w:rsidP="00681105">
      <w:pPr>
        <w:pStyle w:val="Prrafodelista"/>
        <w:rPr>
          <w:rFonts w:ascii="Soberana Sans" w:hAnsi="Soberana Sans" w:cs="Arial"/>
        </w:rPr>
      </w:pPr>
    </w:p>
    <w:p w:rsidR="00681105" w:rsidRPr="00A458BE" w:rsidRDefault="00681105" w:rsidP="00681105">
      <w:pPr>
        <w:numPr>
          <w:ilvl w:val="0"/>
          <w:numId w:val="1"/>
        </w:numPr>
        <w:autoSpaceDE w:val="0"/>
        <w:autoSpaceDN w:val="0"/>
        <w:adjustRightInd w:val="0"/>
        <w:spacing w:line="276" w:lineRule="auto"/>
        <w:jc w:val="both"/>
        <w:rPr>
          <w:rFonts w:ascii="Soberana Sans" w:hAnsi="Soberana Sans" w:cs="Arial"/>
        </w:rPr>
      </w:pPr>
      <w:r>
        <w:rPr>
          <w:rFonts w:ascii="Soberana Sans" w:hAnsi="Soberana Sans" w:cs="Arial"/>
        </w:rPr>
        <w:t xml:space="preserve">Cabe mencionar que derivado a políticas internas del Propio Instituto Mexicano del Seguro Social quien tendrá que realizar el </w:t>
      </w:r>
      <w:proofErr w:type="spellStart"/>
      <w:r>
        <w:rPr>
          <w:rFonts w:ascii="Soberana Sans" w:hAnsi="Soberana Sans" w:cs="Arial"/>
        </w:rPr>
        <w:t>tramite</w:t>
      </w:r>
      <w:proofErr w:type="spellEnd"/>
      <w:r>
        <w:rPr>
          <w:rFonts w:ascii="Soberana Sans" w:hAnsi="Soberana Sans" w:cs="Arial"/>
        </w:rPr>
        <w:t xml:space="preserve"> y proceso completo es el propio trabajador involucrado en el hecho, independiente de la Unidad </w:t>
      </w:r>
      <w:proofErr w:type="spellStart"/>
      <w:r>
        <w:rPr>
          <w:rFonts w:ascii="Soberana Sans" w:hAnsi="Soberana Sans" w:cs="Arial"/>
        </w:rPr>
        <w:t>Medica</w:t>
      </w:r>
      <w:proofErr w:type="spellEnd"/>
      <w:r>
        <w:rPr>
          <w:rFonts w:ascii="Soberana Sans" w:hAnsi="Soberana Sans" w:cs="Arial"/>
        </w:rPr>
        <w:t xml:space="preserve"> Familiar en la que pertenezca ya que es un trámite de carácter PERSONAL</w:t>
      </w:r>
    </w:p>
    <w:p w:rsidR="00681105" w:rsidRDefault="00681105" w:rsidP="00681105">
      <w:pPr>
        <w:autoSpaceDE w:val="0"/>
        <w:autoSpaceDN w:val="0"/>
        <w:adjustRightInd w:val="0"/>
        <w:rPr>
          <w:rFonts w:ascii="Soberana Sans" w:hAnsi="Soberana Sans" w:cs="Arial,Bold"/>
          <w:b/>
          <w:bCs/>
        </w:rPr>
      </w:pPr>
    </w:p>
    <w:p w:rsidR="00681105" w:rsidRDefault="00681105" w:rsidP="00681105">
      <w:pPr>
        <w:autoSpaceDE w:val="0"/>
        <w:autoSpaceDN w:val="0"/>
        <w:adjustRightInd w:val="0"/>
        <w:jc w:val="center"/>
        <w:rPr>
          <w:rFonts w:ascii="Soberana Sans" w:hAnsi="Soberana Sans" w:cs="Arial,Bold"/>
          <w:b/>
          <w:bCs/>
        </w:rPr>
      </w:pPr>
    </w:p>
    <w:p w:rsidR="00681105" w:rsidRDefault="00681105" w:rsidP="00681105">
      <w:pPr>
        <w:autoSpaceDE w:val="0"/>
        <w:autoSpaceDN w:val="0"/>
        <w:adjustRightInd w:val="0"/>
        <w:jc w:val="center"/>
        <w:rPr>
          <w:rFonts w:ascii="Soberana Sans" w:hAnsi="Soberana Sans" w:cs="Arial,Bold"/>
          <w:b/>
          <w:bCs/>
        </w:rPr>
      </w:pPr>
    </w:p>
    <w:p w:rsidR="00681105" w:rsidRDefault="00681105" w:rsidP="00681105">
      <w:pPr>
        <w:autoSpaceDE w:val="0"/>
        <w:autoSpaceDN w:val="0"/>
        <w:adjustRightInd w:val="0"/>
        <w:jc w:val="center"/>
        <w:rPr>
          <w:rFonts w:ascii="Soberana Sans" w:hAnsi="Soberana Sans" w:cs="Arial,Bold"/>
          <w:b/>
          <w:bCs/>
        </w:rPr>
      </w:pPr>
    </w:p>
    <w:p w:rsidR="00681105" w:rsidRDefault="00681105" w:rsidP="00681105">
      <w:pPr>
        <w:autoSpaceDE w:val="0"/>
        <w:autoSpaceDN w:val="0"/>
        <w:adjustRightInd w:val="0"/>
        <w:jc w:val="center"/>
        <w:rPr>
          <w:rFonts w:ascii="Soberana Sans" w:hAnsi="Soberana Sans" w:cs="Arial,Bold"/>
          <w:b/>
          <w:bCs/>
        </w:rPr>
      </w:pPr>
    </w:p>
    <w:p w:rsidR="00681105" w:rsidRDefault="00681105" w:rsidP="00681105">
      <w:pPr>
        <w:autoSpaceDE w:val="0"/>
        <w:autoSpaceDN w:val="0"/>
        <w:adjustRightInd w:val="0"/>
        <w:jc w:val="center"/>
        <w:rPr>
          <w:rFonts w:ascii="Soberana Sans" w:hAnsi="Soberana Sans" w:cs="Arial,Bold"/>
          <w:b/>
          <w:bCs/>
        </w:rPr>
      </w:pPr>
      <w:r>
        <w:rPr>
          <w:rFonts w:ascii="Soberana Sans" w:hAnsi="Soberana Sans" w:cs="Arial,Bold"/>
          <w:b/>
          <w:bCs/>
        </w:rPr>
        <w:t>DOCUMENTACION PARA EL PROCEDIMIENTO CORRESPONDIENTE</w:t>
      </w:r>
    </w:p>
    <w:p w:rsidR="00681105" w:rsidRDefault="00681105" w:rsidP="00681105">
      <w:pPr>
        <w:autoSpaceDE w:val="0"/>
        <w:autoSpaceDN w:val="0"/>
        <w:adjustRightInd w:val="0"/>
        <w:jc w:val="center"/>
        <w:rPr>
          <w:rFonts w:ascii="Soberana Sans" w:hAnsi="Soberana Sans" w:cs="Arial,Bold"/>
          <w:b/>
          <w:bCs/>
        </w:rPr>
      </w:pPr>
    </w:p>
    <w:p w:rsidR="00681105" w:rsidRPr="00D46E0D" w:rsidRDefault="00681105" w:rsidP="00681105">
      <w:pPr>
        <w:autoSpaceDE w:val="0"/>
        <w:autoSpaceDN w:val="0"/>
        <w:adjustRightInd w:val="0"/>
        <w:jc w:val="both"/>
        <w:rPr>
          <w:rFonts w:ascii="Soberana Sans" w:hAnsi="Soberana Sans" w:cs="Arial,Bold"/>
        </w:rPr>
      </w:pPr>
      <w:r>
        <w:rPr>
          <w:rFonts w:ascii="Soberana Sans" w:hAnsi="Soberana Sans" w:cs="Arial,Bold"/>
        </w:rPr>
        <w:t>Para que esta Dirección de Recursos Humanos pueda realizar el llenado y el seguimiento oportuno con el Instituto Mexicano del Seguro del Seguro Social, los documentos que deberán entregar son los siguientes:</w:t>
      </w:r>
    </w:p>
    <w:p w:rsidR="00681105" w:rsidRDefault="00681105" w:rsidP="00681105">
      <w:pPr>
        <w:autoSpaceDE w:val="0"/>
        <w:autoSpaceDN w:val="0"/>
        <w:adjustRightInd w:val="0"/>
        <w:jc w:val="center"/>
        <w:rPr>
          <w:rFonts w:ascii="Soberana Sans" w:hAnsi="Soberana Sans" w:cs="Arial,Bold"/>
          <w:b/>
          <w:bCs/>
        </w:rPr>
      </w:pPr>
    </w:p>
    <w:p w:rsidR="00681105" w:rsidRDefault="00681105" w:rsidP="00681105">
      <w:pPr>
        <w:autoSpaceDE w:val="0"/>
        <w:autoSpaceDN w:val="0"/>
        <w:adjustRightInd w:val="0"/>
        <w:jc w:val="center"/>
        <w:rPr>
          <w:rFonts w:ascii="Soberana Sans" w:hAnsi="Soberana Sans" w:cs="Arial,Bold"/>
          <w:b/>
          <w:bCs/>
        </w:rPr>
      </w:pPr>
      <w:r>
        <w:rPr>
          <w:rFonts w:ascii="Soberana Sans" w:hAnsi="Soberana Sans" w:cs="Arial,Bold"/>
          <w:b/>
          <w:bCs/>
        </w:rPr>
        <w:t>ACCIDENTE DE TRABAJO</w:t>
      </w:r>
    </w:p>
    <w:p w:rsidR="00681105" w:rsidRDefault="00681105" w:rsidP="00681105">
      <w:pPr>
        <w:autoSpaceDE w:val="0"/>
        <w:autoSpaceDN w:val="0"/>
        <w:adjustRightInd w:val="0"/>
        <w:jc w:val="both"/>
        <w:rPr>
          <w:rFonts w:ascii="Soberana Sans" w:hAnsi="Soberana Sans" w:cs="Arial,Bold"/>
        </w:rPr>
      </w:pPr>
    </w:p>
    <w:tbl>
      <w:tblPr>
        <w:tblStyle w:val="Tablaconcuadrcula"/>
        <w:tblW w:w="0" w:type="auto"/>
        <w:tblLook w:val="04A0" w:firstRow="1" w:lastRow="0" w:firstColumn="1" w:lastColumn="0" w:noHBand="0" w:noVBand="1"/>
      </w:tblPr>
      <w:tblGrid>
        <w:gridCol w:w="1129"/>
        <w:gridCol w:w="8265"/>
      </w:tblGrid>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#1.</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 xml:space="preserve">El formato de “Aviso de Atención Medica Inicial y Calificación de Probable Accidente de Trabajo ST-7”, el cual será llenado por la parte reversa el documento exclusivamente por esta dirección. </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#2.</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 xml:space="preserve">El Acta de Hechos misma que se especifica más delante de esta guía, así como un formato base para la realización del mismo. </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#3.</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Identificación oficial vigente (INE o Pasaporte)</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#4.</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Copia del Carnet de citas médicas de IMSS del trabajador</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#5.</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Copia de la primera incapacidad marcada como SI PROBABLE RIESGO TRABAJO</w:t>
            </w:r>
          </w:p>
        </w:tc>
      </w:tr>
    </w:tbl>
    <w:p w:rsidR="00681105" w:rsidRDefault="00681105" w:rsidP="00681105">
      <w:pPr>
        <w:autoSpaceDE w:val="0"/>
        <w:autoSpaceDN w:val="0"/>
        <w:adjustRightInd w:val="0"/>
        <w:jc w:val="both"/>
        <w:rPr>
          <w:rFonts w:ascii="Soberana Sans" w:hAnsi="Soberana Sans" w:cs="Arial,Bold"/>
        </w:rPr>
      </w:pPr>
    </w:p>
    <w:p w:rsidR="00681105" w:rsidRDefault="00681105" w:rsidP="00681105">
      <w:pPr>
        <w:autoSpaceDE w:val="0"/>
        <w:autoSpaceDN w:val="0"/>
        <w:adjustRightInd w:val="0"/>
        <w:jc w:val="center"/>
        <w:rPr>
          <w:rFonts w:ascii="Soberana Sans" w:hAnsi="Soberana Sans" w:cs="Arial,Bold"/>
          <w:b/>
          <w:bCs/>
        </w:rPr>
      </w:pPr>
      <w:r w:rsidRPr="00225217">
        <w:rPr>
          <w:rFonts w:ascii="Soberana Sans" w:hAnsi="Soberana Sans" w:cs="Arial,Bold"/>
        </w:rPr>
        <w:t xml:space="preserve"> </w:t>
      </w:r>
      <w:r>
        <w:rPr>
          <w:rFonts w:ascii="Soberana Sans" w:hAnsi="Soberana Sans" w:cs="Arial,Bold"/>
          <w:b/>
          <w:bCs/>
        </w:rPr>
        <w:t>ACCIDENTE DE TRAYECTO</w:t>
      </w:r>
    </w:p>
    <w:p w:rsidR="00681105" w:rsidRDefault="00681105" w:rsidP="00681105">
      <w:pPr>
        <w:autoSpaceDE w:val="0"/>
        <w:autoSpaceDN w:val="0"/>
        <w:adjustRightInd w:val="0"/>
        <w:jc w:val="both"/>
        <w:rPr>
          <w:rFonts w:ascii="Soberana Sans" w:hAnsi="Soberana Sans" w:cs="Arial,Bold"/>
        </w:rPr>
      </w:pPr>
    </w:p>
    <w:tbl>
      <w:tblPr>
        <w:tblStyle w:val="Tablaconcuadrcula"/>
        <w:tblW w:w="0" w:type="auto"/>
        <w:tblLook w:val="04A0" w:firstRow="1" w:lastRow="0" w:firstColumn="1" w:lastColumn="0" w:noHBand="0" w:noVBand="1"/>
      </w:tblPr>
      <w:tblGrid>
        <w:gridCol w:w="1129"/>
        <w:gridCol w:w="8265"/>
      </w:tblGrid>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#1.</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 xml:space="preserve">El formato de “Aviso de Atención Medica Inicial y Calificación de Probable Accidente de Trabajo ST-7”, el cual será llenado por la parte reversa el documento exclusivamente por esta dirección. </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#2.</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 xml:space="preserve">El Acta de Hechos misma que se especifica más delante de esta guía, así como un formato base para la realización del mismo. </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#3.</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Identificación oficial vigente (INE o Pasaporte).</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#4.</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Copia del Carnet de citas médicas de IMSS del trabajador.</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#5.</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Copia de la primera incapacidad marcada como SI PROBABLE RIESGO TRABAJO.</w:t>
            </w:r>
          </w:p>
        </w:tc>
      </w:tr>
      <w:tr w:rsidR="00681105" w:rsidTr="00B15B58">
        <w:tc>
          <w:tcPr>
            <w:tcW w:w="1129" w:type="dxa"/>
          </w:tcPr>
          <w:p w:rsidR="00681105" w:rsidRDefault="00681105" w:rsidP="00B15B58">
            <w:pPr>
              <w:autoSpaceDE w:val="0"/>
              <w:autoSpaceDN w:val="0"/>
              <w:adjustRightInd w:val="0"/>
              <w:jc w:val="center"/>
              <w:rPr>
                <w:rFonts w:ascii="Soberana Sans" w:hAnsi="Soberana Sans" w:cs="Arial,Bold"/>
              </w:rPr>
            </w:pPr>
            <w:r>
              <w:rPr>
                <w:rFonts w:ascii="Soberana Sans" w:hAnsi="Soberana Sans" w:cs="Arial,Bold"/>
              </w:rPr>
              <w:t>#6.</w:t>
            </w:r>
          </w:p>
        </w:tc>
        <w:tc>
          <w:tcPr>
            <w:tcW w:w="8265" w:type="dxa"/>
          </w:tcPr>
          <w:p w:rsidR="00681105" w:rsidRDefault="00681105" w:rsidP="00B15B58">
            <w:pPr>
              <w:autoSpaceDE w:val="0"/>
              <w:autoSpaceDN w:val="0"/>
              <w:adjustRightInd w:val="0"/>
              <w:jc w:val="both"/>
              <w:rPr>
                <w:rFonts w:ascii="Soberana Sans" w:hAnsi="Soberana Sans" w:cs="Arial,Bold"/>
              </w:rPr>
            </w:pPr>
            <w:r>
              <w:rPr>
                <w:rFonts w:ascii="Soberana Sans" w:hAnsi="Soberana Sans" w:cs="Arial,Bold"/>
              </w:rPr>
              <w:t xml:space="preserve">Un Croquis en el que se debe identificar la casa habitación del trabajador, lugar del accidente y el centro de trabajo (Se recomienda hacer por medio de Google </w:t>
            </w:r>
            <w:proofErr w:type="spellStart"/>
            <w:r>
              <w:rPr>
                <w:rFonts w:ascii="Soberana Sans" w:hAnsi="Soberana Sans" w:cs="Arial,Bold"/>
              </w:rPr>
              <w:t>Maps</w:t>
            </w:r>
            <w:proofErr w:type="spellEnd"/>
            <w:r>
              <w:rPr>
                <w:rFonts w:ascii="Soberana Sans" w:hAnsi="Soberana Sans" w:cs="Arial,Bold"/>
              </w:rPr>
              <w:t xml:space="preserve"> con el siguiente link </w:t>
            </w:r>
            <w:hyperlink r:id="rId7" w:history="1">
              <w:r w:rsidRPr="00F971F7">
                <w:rPr>
                  <w:rStyle w:val="Hipervnculo"/>
                  <w:rFonts w:ascii="Soberana Sans" w:hAnsi="Soberana Sans" w:cs="Arial,Bold"/>
                </w:rPr>
                <w:t>https://www.google.com.mx/maps/preview</w:t>
              </w:r>
            </w:hyperlink>
            <w:r>
              <w:rPr>
                <w:rFonts w:ascii="Soberana Sans" w:hAnsi="Soberana Sans" w:cs="Arial,Bold"/>
              </w:rPr>
              <w:t xml:space="preserve"> ).</w:t>
            </w:r>
          </w:p>
        </w:tc>
      </w:tr>
    </w:tbl>
    <w:p w:rsidR="00681105" w:rsidRDefault="00681105" w:rsidP="00681105">
      <w:pPr>
        <w:autoSpaceDE w:val="0"/>
        <w:autoSpaceDN w:val="0"/>
        <w:adjustRightInd w:val="0"/>
        <w:jc w:val="both"/>
        <w:rPr>
          <w:rFonts w:ascii="Soberana Sans" w:hAnsi="Soberana Sans" w:cs="Arial,Bold"/>
        </w:rPr>
      </w:pPr>
    </w:p>
    <w:p w:rsidR="00681105" w:rsidRPr="00225217" w:rsidRDefault="00681105" w:rsidP="00681105">
      <w:pPr>
        <w:autoSpaceDE w:val="0"/>
        <w:autoSpaceDN w:val="0"/>
        <w:adjustRightInd w:val="0"/>
        <w:jc w:val="both"/>
        <w:rPr>
          <w:rFonts w:ascii="Soberana Sans" w:hAnsi="Soberana Sans" w:cs="Arial,Bold"/>
        </w:rPr>
      </w:pPr>
      <w:r w:rsidRPr="00225217">
        <w:rPr>
          <w:rFonts w:ascii="Soberana Sans" w:hAnsi="Soberana Sans" w:cs="Arial,Bold"/>
        </w:rPr>
        <w:t xml:space="preserve"> </w:t>
      </w:r>
    </w:p>
    <w:p w:rsidR="00681105" w:rsidRPr="00225217" w:rsidRDefault="00681105" w:rsidP="00681105">
      <w:pPr>
        <w:autoSpaceDE w:val="0"/>
        <w:autoSpaceDN w:val="0"/>
        <w:adjustRightInd w:val="0"/>
        <w:jc w:val="both"/>
        <w:rPr>
          <w:rFonts w:ascii="Soberana Sans" w:hAnsi="Soberana Sans" w:cs="Arial,Bold"/>
        </w:rPr>
      </w:pPr>
      <w:r>
        <w:rPr>
          <w:rFonts w:ascii="Soberana Sans" w:hAnsi="Soberana Sans" w:cs="Arial,Bold"/>
        </w:rPr>
        <w:t xml:space="preserve">Cabe mencionar que el trabajador deberá ser responsable de que al finalizar el Riesgo correspondiente; tendrá que solicitar que le expidan el Formato ST-2 “Dictamen de alta médica por probable riesgo de trabajo” al </w:t>
      </w:r>
      <w:proofErr w:type="spellStart"/>
      <w:r>
        <w:rPr>
          <w:rFonts w:ascii="Soberana Sans" w:hAnsi="Soberana Sans" w:cs="Arial,Bold"/>
        </w:rPr>
        <w:t>medico</w:t>
      </w:r>
      <w:proofErr w:type="spellEnd"/>
      <w:r>
        <w:rPr>
          <w:rFonts w:ascii="Soberana Sans" w:hAnsi="Soberana Sans" w:cs="Arial,Bold"/>
        </w:rPr>
        <w:t xml:space="preserve"> tratante y a su vez, verificar que los datos plasmados en el documento se encuentren de manera correcta. (nombre del trabajador, nombre del patrón, los días de inicio, tipo de riesgo y finalización del mismo).</w:t>
      </w:r>
    </w:p>
    <w:p w:rsidR="00681105" w:rsidRDefault="00681105" w:rsidP="00681105">
      <w:pPr>
        <w:autoSpaceDE w:val="0"/>
        <w:autoSpaceDN w:val="0"/>
        <w:adjustRightInd w:val="0"/>
        <w:jc w:val="center"/>
        <w:rPr>
          <w:rFonts w:ascii="Soberana Sans" w:hAnsi="Soberana Sans" w:cs="Arial,Bold"/>
          <w:b/>
          <w:bCs/>
        </w:rPr>
      </w:pPr>
    </w:p>
    <w:p w:rsidR="00681105" w:rsidRPr="007374A8" w:rsidRDefault="00681105" w:rsidP="00681105">
      <w:pPr>
        <w:autoSpaceDE w:val="0"/>
        <w:autoSpaceDN w:val="0"/>
        <w:adjustRightInd w:val="0"/>
        <w:jc w:val="center"/>
        <w:rPr>
          <w:rFonts w:ascii="Soberana Sans" w:hAnsi="Soberana Sans" w:cs="Arial,Bold"/>
          <w:b/>
          <w:bCs/>
        </w:rPr>
      </w:pPr>
      <w:r w:rsidRPr="00225217">
        <w:rPr>
          <w:rFonts w:ascii="Soberana Sans" w:hAnsi="Soberana Sans" w:cs="Arial,Bold"/>
        </w:rPr>
        <w:br w:type="page"/>
      </w:r>
      <w:r w:rsidRPr="007374A8">
        <w:rPr>
          <w:rFonts w:ascii="Soberana Sans" w:hAnsi="Soberana Sans" w:cs="Arial,Bold"/>
          <w:b/>
          <w:bCs/>
        </w:rPr>
        <w:lastRenderedPageBreak/>
        <w:t xml:space="preserve">¿Cómo elaborar el ACTA </w:t>
      </w:r>
      <w:r>
        <w:rPr>
          <w:rFonts w:ascii="Soberana Sans" w:hAnsi="Soberana Sans" w:cs="Arial,Bold"/>
          <w:b/>
          <w:bCs/>
        </w:rPr>
        <w:t>DE HECHOS</w:t>
      </w:r>
      <w:r w:rsidRPr="007374A8">
        <w:rPr>
          <w:rFonts w:ascii="Soberana Sans" w:hAnsi="Soberana Sans" w:cs="Arial,Bold"/>
          <w:b/>
          <w:bCs/>
        </w:rPr>
        <w:t>?</w:t>
      </w:r>
    </w:p>
    <w:p w:rsidR="00681105" w:rsidRPr="007374A8" w:rsidRDefault="00681105" w:rsidP="00681105">
      <w:pPr>
        <w:autoSpaceDE w:val="0"/>
        <w:autoSpaceDN w:val="0"/>
        <w:adjustRightInd w:val="0"/>
        <w:jc w:val="center"/>
        <w:rPr>
          <w:rFonts w:ascii="Soberana Sans" w:hAnsi="Soberana Sans" w:cs="Arial,Bold"/>
          <w:b/>
          <w:bCs/>
        </w:rPr>
      </w:pPr>
    </w:p>
    <w:p w:rsidR="00681105" w:rsidRPr="007374A8" w:rsidRDefault="00681105" w:rsidP="00681105">
      <w:pPr>
        <w:autoSpaceDE w:val="0"/>
        <w:autoSpaceDN w:val="0"/>
        <w:adjustRightInd w:val="0"/>
        <w:jc w:val="both"/>
        <w:rPr>
          <w:rFonts w:ascii="Soberana Sans" w:hAnsi="Soberana Sans" w:cs="Arial,Bold"/>
          <w:bCs/>
        </w:rPr>
      </w:pPr>
      <w:r w:rsidRPr="007374A8">
        <w:rPr>
          <w:rFonts w:ascii="Soberana Sans" w:hAnsi="Soberana Sans" w:cs="Arial,Bold"/>
          <w:bCs/>
        </w:rPr>
        <w:t xml:space="preserve">Para dar trámite oportuno, la UR a la que esté adscrito el trabajador que haya sufrido un probable riesgo de trabajo, deberá elaborar un acta </w:t>
      </w:r>
      <w:r>
        <w:rPr>
          <w:rFonts w:ascii="Soberana Sans" w:hAnsi="Soberana Sans" w:cs="Arial,Bold"/>
          <w:bCs/>
        </w:rPr>
        <w:t>de hechos</w:t>
      </w:r>
      <w:r w:rsidRPr="007374A8">
        <w:rPr>
          <w:rFonts w:ascii="Soberana Sans" w:hAnsi="Soberana Sans" w:cs="Arial,Bold"/>
          <w:bCs/>
        </w:rPr>
        <w:t xml:space="preserve"> para:</w:t>
      </w:r>
    </w:p>
    <w:p w:rsidR="00681105" w:rsidRPr="007374A8" w:rsidRDefault="00681105" w:rsidP="00681105">
      <w:pPr>
        <w:numPr>
          <w:ilvl w:val="0"/>
          <w:numId w:val="3"/>
        </w:numPr>
        <w:autoSpaceDE w:val="0"/>
        <w:autoSpaceDN w:val="0"/>
        <w:adjustRightInd w:val="0"/>
        <w:spacing w:line="276" w:lineRule="auto"/>
        <w:jc w:val="both"/>
        <w:rPr>
          <w:rFonts w:ascii="Soberana Sans" w:hAnsi="Soberana Sans" w:cs="Arial,Bold"/>
          <w:bCs/>
        </w:rPr>
      </w:pPr>
      <w:r w:rsidRPr="007374A8">
        <w:rPr>
          <w:rFonts w:ascii="Soberana Sans" w:hAnsi="Soberana Sans" w:cs="Arial,Bold"/>
          <w:bCs/>
        </w:rPr>
        <w:t>Dar a conocer las circunstancias en que ocurrieron los hechos.</w:t>
      </w:r>
    </w:p>
    <w:p w:rsidR="00681105" w:rsidRPr="007374A8" w:rsidRDefault="00681105" w:rsidP="00681105">
      <w:pPr>
        <w:numPr>
          <w:ilvl w:val="0"/>
          <w:numId w:val="3"/>
        </w:numPr>
        <w:autoSpaceDE w:val="0"/>
        <w:autoSpaceDN w:val="0"/>
        <w:adjustRightInd w:val="0"/>
        <w:spacing w:line="276" w:lineRule="auto"/>
        <w:jc w:val="both"/>
        <w:rPr>
          <w:rFonts w:ascii="Soberana Sans" w:hAnsi="Soberana Sans" w:cs="Arial,Bold"/>
          <w:bCs/>
        </w:rPr>
      </w:pPr>
      <w:r w:rsidRPr="007374A8">
        <w:rPr>
          <w:rFonts w:ascii="Soberana Sans" w:hAnsi="Soberana Sans" w:cs="Arial,Bold"/>
          <w:bCs/>
        </w:rPr>
        <w:t>Contar con un documento oficial en caso de que sea necesario aclarar los hechos ante el IMSS por la emisión de un dictamen que no corresponda.</w:t>
      </w:r>
    </w:p>
    <w:p w:rsidR="00681105" w:rsidRDefault="00681105" w:rsidP="00681105">
      <w:pPr>
        <w:numPr>
          <w:ilvl w:val="0"/>
          <w:numId w:val="3"/>
        </w:numPr>
        <w:autoSpaceDE w:val="0"/>
        <w:autoSpaceDN w:val="0"/>
        <w:adjustRightInd w:val="0"/>
        <w:spacing w:line="276" w:lineRule="auto"/>
        <w:jc w:val="both"/>
        <w:rPr>
          <w:rFonts w:ascii="Soberana Sans" w:hAnsi="Soberana Sans" w:cs="Arial,Bold"/>
          <w:bCs/>
        </w:rPr>
      </w:pPr>
      <w:r w:rsidRPr="007374A8">
        <w:rPr>
          <w:rFonts w:ascii="Soberana Sans" w:hAnsi="Soberana Sans" w:cs="Arial,Bold"/>
          <w:bCs/>
        </w:rPr>
        <w:t>Desligar responsabilidades en el caso de los accidentes de trayecto ya que estos se originan por hechos que la Institución no puede controlar.</w:t>
      </w:r>
    </w:p>
    <w:p w:rsidR="00681105" w:rsidRPr="009704F6" w:rsidRDefault="00681105" w:rsidP="00681105">
      <w:pPr>
        <w:numPr>
          <w:ilvl w:val="0"/>
          <w:numId w:val="3"/>
        </w:numPr>
        <w:autoSpaceDE w:val="0"/>
        <w:autoSpaceDN w:val="0"/>
        <w:adjustRightInd w:val="0"/>
        <w:spacing w:line="276" w:lineRule="auto"/>
        <w:jc w:val="both"/>
        <w:rPr>
          <w:rFonts w:ascii="Soberana Sans" w:hAnsi="Soberana Sans" w:cs="Arial,Bold"/>
          <w:bCs/>
        </w:rPr>
      </w:pPr>
      <w:r w:rsidRPr="009704F6">
        <w:rPr>
          <w:rFonts w:ascii="Soberana Sans" w:hAnsi="Soberana Sans" w:cs="Arial,Bold"/>
          <w:bCs/>
        </w:rPr>
        <w:t>Este documento no deberá incluir información que al médico calificador del IMSS; no le sea relevante</w:t>
      </w:r>
      <w:r>
        <w:rPr>
          <w:rFonts w:ascii="Soberana Sans" w:hAnsi="Soberana Sans" w:cs="Arial,Bold"/>
          <w:bCs/>
        </w:rPr>
        <w:t xml:space="preserve"> para la calificación pertinente.</w:t>
      </w:r>
    </w:p>
    <w:p w:rsidR="00681105" w:rsidRPr="007374A8" w:rsidRDefault="00681105" w:rsidP="00681105">
      <w:pPr>
        <w:autoSpaceDE w:val="0"/>
        <w:autoSpaceDN w:val="0"/>
        <w:adjustRightInd w:val="0"/>
        <w:jc w:val="both"/>
        <w:rPr>
          <w:rFonts w:ascii="Soberana Sans" w:hAnsi="Soberana Sans" w:cs="Arial,Bold"/>
          <w:bCs/>
        </w:rPr>
      </w:pPr>
    </w:p>
    <w:p w:rsidR="00681105" w:rsidRPr="007374A8" w:rsidRDefault="00681105" w:rsidP="00681105">
      <w:pPr>
        <w:autoSpaceDE w:val="0"/>
        <w:autoSpaceDN w:val="0"/>
        <w:adjustRightInd w:val="0"/>
        <w:jc w:val="both"/>
        <w:rPr>
          <w:rFonts w:ascii="Soberana Sans" w:hAnsi="Soberana Sans" w:cs="Arial,Bold"/>
          <w:b/>
          <w:bCs/>
        </w:rPr>
      </w:pPr>
      <w:r w:rsidRPr="007374A8">
        <w:rPr>
          <w:rFonts w:ascii="Soberana Sans" w:hAnsi="Soberana Sans" w:cs="Arial,Bold"/>
          <w:b/>
          <w:bCs/>
        </w:rPr>
        <w:t>¿Qué pasa si el trabajador no notifica con oportunidad los hechos?</w:t>
      </w:r>
    </w:p>
    <w:p w:rsidR="00681105" w:rsidRPr="007374A8" w:rsidRDefault="00681105" w:rsidP="00681105">
      <w:pPr>
        <w:autoSpaceDE w:val="0"/>
        <w:autoSpaceDN w:val="0"/>
        <w:adjustRightInd w:val="0"/>
        <w:jc w:val="both"/>
        <w:rPr>
          <w:rFonts w:ascii="Soberana Sans" w:hAnsi="Soberana Sans" w:cs="Arial,Bold"/>
          <w:bCs/>
        </w:rPr>
      </w:pPr>
    </w:p>
    <w:p w:rsidR="00681105" w:rsidRPr="007374A8" w:rsidRDefault="00681105" w:rsidP="00681105">
      <w:pPr>
        <w:autoSpaceDE w:val="0"/>
        <w:autoSpaceDN w:val="0"/>
        <w:adjustRightInd w:val="0"/>
        <w:jc w:val="both"/>
        <w:rPr>
          <w:rFonts w:ascii="Soberana Sans" w:hAnsi="Soberana Sans" w:cs="Arial,Bold"/>
          <w:bCs/>
        </w:rPr>
      </w:pPr>
      <w:r w:rsidRPr="007374A8">
        <w:rPr>
          <w:rFonts w:ascii="Soberana Sans" w:hAnsi="Soberana Sans" w:cs="Arial,Bold"/>
          <w:bCs/>
        </w:rPr>
        <w:t xml:space="preserve">Las actas </w:t>
      </w:r>
      <w:r>
        <w:rPr>
          <w:rFonts w:ascii="Soberana Sans" w:hAnsi="Soberana Sans" w:cs="Arial,Bold"/>
          <w:bCs/>
        </w:rPr>
        <w:t>de hechos</w:t>
      </w:r>
      <w:r w:rsidRPr="007374A8">
        <w:rPr>
          <w:rFonts w:ascii="Soberana Sans" w:hAnsi="Soberana Sans" w:cs="Arial,Bold"/>
          <w:bCs/>
        </w:rPr>
        <w:t xml:space="preserve"> deberán ser formuladas siempre que exista un requerimiento por parte del IMSS para su llenado, incluso en los casos donde el trabajador no haya notificado oportunamente. Algunas observaciones para formular actas cuando la UR no haya sido notificada, se presentan a continuación:</w:t>
      </w:r>
    </w:p>
    <w:p w:rsidR="00681105" w:rsidRPr="007374A8" w:rsidRDefault="00681105" w:rsidP="00681105">
      <w:pPr>
        <w:autoSpaceDE w:val="0"/>
        <w:autoSpaceDN w:val="0"/>
        <w:adjustRightInd w:val="0"/>
        <w:jc w:val="both"/>
        <w:rPr>
          <w:rFonts w:ascii="Soberana Sans" w:hAnsi="Soberana Sans" w:cs="Arial,Bold"/>
          <w:bCs/>
        </w:rPr>
      </w:pPr>
    </w:p>
    <w:p w:rsidR="00681105" w:rsidRPr="007374A8" w:rsidRDefault="00681105" w:rsidP="00681105">
      <w:pPr>
        <w:numPr>
          <w:ilvl w:val="0"/>
          <w:numId w:val="4"/>
        </w:numPr>
        <w:autoSpaceDE w:val="0"/>
        <w:autoSpaceDN w:val="0"/>
        <w:adjustRightInd w:val="0"/>
        <w:spacing w:line="276" w:lineRule="auto"/>
        <w:jc w:val="both"/>
        <w:rPr>
          <w:rFonts w:ascii="Soberana Sans" w:hAnsi="Soberana Sans" w:cs="Arial,Bold"/>
          <w:bCs/>
        </w:rPr>
      </w:pPr>
      <w:r w:rsidRPr="007374A8">
        <w:rPr>
          <w:rFonts w:ascii="Soberana Sans" w:hAnsi="Soberana Sans" w:cs="Arial,Bold"/>
          <w:bCs/>
        </w:rPr>
        <w:t>Si el trabajador no informó de que sufrió un probable riesgo de trabajo y la Institución se entera vía notificación IMSS, la UR deberá recabar la información y en el acta asentará que “</w:t>
      </w:r>
      <w:r w:rsidRPr="007374A8">
        <w:rPr>
          <w:rFonts w:ascii="Soberana Sans" w:hAnsi="Soberana Sans" w:cs="Arial,Bold"/>
          <w:bCs/>
          <w:i/>
        </w:rPr>
        <w:t xml:space="preserve">en el momento de los supuestos hechos el trabajador no dio aviso oportuno, no hubo testigos y los datos contenidos en </w:t>
      </w:r>
      <w:proofErr w:type="gramStart"/>
      <w:r w:rsidRPr="007374A8">
        <w:rPr>
          <w:rFonts w:ascii="Soberana Sans" w:hAnsi="Soberana Sans" w:cs="Arial,Bold"/>
          <w:bCs/>
          <w:i/>
        </w:rPr>
        <w:t>el presente acta</w:t>
      </w:r>
      <w:proofErr w:type="gramEnd"/>
      <w:r w:rsidRPr="007374A8">
        <w:rPr>
          <w:rFonts w:ascii="Soberana Sans" w:hAnsi="Soberana Sans" w:cs="Arial,Bold"/>
          <w:bCs/>
          <w:i/>
        </w:rPr>
        <w:t xml:space="preserve"> se derivan de un proceso de investigación interno originados por la notificación del IMSS”. </w:t>
      </w:r>
    </w:p>
    <w:p w:rsidR="00681105" w:rsidRPr="007374A8" w:rsidRDefault="00681105" w:rsidP="00681105">
      <w:pPr>
        <w:autoSpaceDE w:val="0"/>
        <w:autoSpaceDN w:val="0"/>
        <w:adjustRightInd w:val="0"/>
        <w:ind w:left="720"/>
        <w:jc w:val="both"/>
        <w:rPr>
          <w:rFonts w:ascii="Soberana Sans" w:hAnsi="Soberana Sans" w:cs="Arial,Bold"/>
          <w:bCs/>
        </w:rPr>
      </w:pPr>
    </w:p>
    <w:p w:rsidR="00681105" w:rsidRPr="007374A8" w:rsidRDefault="00681105" w:rsidP="00681105">
      <w:pPr>
        <w:numPr>
          <w:ilvl w:val="0"/>
          <w:numId w:val="4"/>
        </w:numPr>
        <w:autoSpaceDE w:val="0"/>
        <w:autoSpaceDN w:val="0"/>
        <w:adjustRightInd w:val="0"/>
        <w:spacing w:line="276" w:lineRule="auto"/>
        <w:jc w:val="both"/>
        <w:rPr>
          <w:rFonts w:ascii="Soberana Sans" w:hAnsi="Soberana Sans" w:cs="Arial,Bold"/>
          <w:bCs/>
        </w:rPr>
      </w:pPr>
      <w:r w:rsidRPr="007374A8">
        <w:rPr>
          <w:rFonts w:ascii="Soberana Sans" w:hAnsi="Soberana Sans" w:cs="Arial,Bold"/>
          <w:bCs/>
        </w:rPr>
        <w:t>La fecha de formulación del acta corresponderá a la del día en que esta sea elaborada.</w:t>
      </w:r>
    </w:p>
    <w:p w:rsidR="00681105" w:rsidRPr="007374A8" w:rsidRDefault="00681105" w:rsidP="00681105">
      <w:pPr>
        <w:autoSpaceDE w:val="0"/>
        <w:autoSpaceDN w:val="0"/>
        <w:adjustRightInd w:val="0"/>
        <w:ind w:left="720"/>
        <w:jc w:val="both"/>
        <w:rPr>
          <w:rFonts w:ascii="Soberana Sans" w:hAnsi="Soberana Sans" w:cs="Arial,Bold"/>
          <w:bCs/>
          <w:i/>
        </w:rPr>
      </w:pPr>
    </w:p>
    <w:p w:rsidR="00681105" w:rsidRPr="007374A8" w:rsidRDefault="00681105" w:rsidP="00681105">
      <w:pPr>
        <w:autoSpaceDE w:val="0"/>
        <w:autoSpaceDN w:val="0"/>
        <w:adjustRightInd w:val="0"/>
        <w:ind w:left="720"/>
        <w:jc w:val="both"/>
        <w:rPr>
          <w:rFonts w:ascii="Soberana Sans" w:hAnsi="Soberana Sans" w:cs="Arial,Bold"/>
          <w:bCs/>
        </w:rPr>
      </w:pPr>
    </w:p>
    <w:p w:rsidR="00681105" w:rsidRDefault="00681105" w:rsidP="00681105">
      <w:pPr>
        <w:autoSpaceDE w:val="0"/>
        <w:autoSpaceDN w:val="0"/>
        <w:adjustRightInd w:val="0"/>
        <w:jc w:val="center"/>
        <w:rPr>
          <w:rFonts w:ascii="Soberana Sans" w:hAnsi="Soberana Sans" w:cs="Arial,Bold"/>
          <w:bCs/>
        </w:rPr>
      </w:pPr>
    </w:p>
    <w:p w:rsidR="00681105" w:rsidRPr="007374A8" w:rsidRDefault="00681105" w:rsidP="00681105">
      <w:pPr>
        <w:autoSpaceDE w:val="0"/>
        <w:autoSpaceDN w:val="0"/>
        <w:adjustRightInd w:val="0"/>
        <w:jc w:val="center"/>
        <w:rPr>
          <w:rFonts w:ascii="Soberana Sans" w:hAnsi="Soberana Sans" w:cs="Arial,Bold"/>
          <w:b/>
          <w:bCs/>
        </w:rPr>
      </w:pPr>
      <w:r w:rsidRPr="007374A8">
        <w:rPr>
          <w:rFonts w:ascii="Soberana Sans" w:hAnsi="Soberana Sans" w:cs="Arial,Bold"/>
          <w:b/>
          <w:bCs/>
        </w:rPr>
        <w:t>MODELO DE ACTA</w:t>
      </w:r>
      <w:r>
        <w:rPr>
          <w:rFonts w:ascii="Soberana Sans" w:hAnsi="Soberana Sans" w:cs="Arial,Bold"/>
          <w:b/>
          <w:bCs/>
        </w:rPr>
        <w:t xml:space="preserve"> DE UN ACTA DE HECHOS</w:t>
      </w:r>
    </w:p>
    <w:p w:rsidR="00681105" w:rsidRPr="007374A8" w:rsidRDefault="00681105" w:rsidP="00681105">
      <w:pPr>
        <w:autoSpaceDE w:val="0"/>
        <w:autoSpaceDN w:val="0"/>
        <w:adjustRightInd w:val="0"/>
        <w:jc w:val="both"/>
        <w:rPr>
          <w:rFonts w:ascii="Soberana Sans" w:hAnsi="Soberana Sans" w:cs="Arial,Bold"/>
          <w:bCs/>
        </w:rPr>
      </w:pPr>
    </w:p>
    <w:p w:rsidR="00681105" w:rsidRPr="007374A8" w:rsidRDefault="00681105" w:rsidP="00681105">
      <w:pPr>
        <w:autoSpaceDE w:val="0"/>
        <w:autoSpaceDN w:val="0"/>
        <w:adjustRightInd w:val="0"/>
        <w:jc w:val="both"/>
        <w:rPr>
          <w:rFonts w:ascii="Soberana Sans" w:hAnsi="Soberana Sans" w:cs="Arial,Bold"/>
          <w:bCs/>
        </w:rPr>
      </w:pPr>
      <w:r w:rsidRPr="007374A8">
        <w:rPr>
          <w:rFonts w:ascii="Soberana Sans" w:hAnsi="Soberana Sans" w:cs="Arial,Bold"/>
          <w:bCs/>
        </w:rPr>
        <w:t xml:space="preserve">El siguiente modelo es un ejemplo de acta </w:t>
      </w:r>
      <w:r>
        <w:rPr>
          <w:rFonts w:ascii="Soberana Sans" w:hAnsi="Soberana Sans" w:cs="Arial,Bold"/>
          <w:bCs/>
        </w:rPr>
        <w:t>de hechos</w:t>
      </w:r>
      <w:r w:rsidRPr="007374A8">
        <w:rPr>
          <w:rFonts w:ascii="Soberana Sans" w:hAnsi="Soberana Sans" w:cs="Arial,Bold"/>
          <w:bCs/>
        </w:rPr>
        <w:t xml:space="preserve"> que contiene los elementos mínimos que el llenado del formato ST-7 requiere. Es de carácter orientativo no limitativo pues deberá modificarse en función de la información que contenga, de la existencia de testigos, del conocimiento o desconocimiento de los hechos, según aplique para cada situación.</w:t>
      </w:r>
    </w:p>
    <w:p w:rsidR="00681105" w:rsidRDefault="00681105" w:rsidP="00681105">
      <w:pPr>
        <w:jc w:val="center"/>
        <w:rPr>
          <w:rFonts w:ascii="Soberana Sans" w:hAnsi="Soberana Sans" w:cs="Arial,Bold"/>
          <w:bCs/>
        </w:rPr>
      </w:pPr>
      <w:r w:rsidRPr="007374A8">
        <w:rPr>
          <w:rFonts w:ascii="Soberana Sans" w:hAnsi="Soberana Sans" w:cs="Arial,Bold"/>
          <w:bCs/>
        </w:rPr>
        <w:br w:type="page"/>
      </w:r>
    </w:p>
    <w:p w:rsidR="00681105" w:rsidRDefault="00681105" w:rsidP="00681105">
      <w:pPr>
        <w:jc w:val="center"/>
        <w:rPr>
          <w:rFonts w:ascii="Soberana Sans" w:hAnsi="Soberana Sans"/>
        </w:rPr>
      </w:pPr>
    </w:p>
    <w:p w:rsidR="00681105" w:rsidRPr="007374A8" w:rsidRDefault="00681105" w:rsidP="00681105">
      <w:pPr>
        <w:jc w:val="center"/>
        <w:rPr>
          <w:rFonts w:ascii="Soberana Sans" w:hAnsi="Soberana Sans"/>
        </w:rPr>
      </w:pPr>
      <w:r w:rsidRPr="007374A8">
        <w:rPr>
          <w:rFonts w:ascii="Soberana Sans" w:hAnsi="Soberana Sans"/>
        </w:rPr>
        <w:t>HOJA MEMBRETADA DE LA UNIDAD RESPONSABLE</w:t>
      </w:r>
    </w:p>
    <w:p w:rsidR="00681105" w:rsidRPr="007374A8" w:rsidRDefault="00681105" w:rsidP="00681105">
      <w:pPr>
        <w:jc w:val="center"/>
        <w:rPr>
          <w:rFonts w:ascii="Soberana Sans" w:hAnsi="Soberana Sans"/>
        </w:rPr>
      </w:pPr>
    </w:p>
    <w:p w:rsidR="00681105" w:rsidRPr="007374A8" w:rsidRDefault="00681105" w:rsidP="00681105">
      <w:pPr>
        <w:jc w:val="center"/>
        <w:rPr>
          <w:rFonts w:ascii="Soberana Sans" w:hAnsi="Soberana Sans"/>
        </w:rPr>
      </w:pPr>
      <w:r w:rsidRPr="007374A8">
        <w:rPr>
          <w:rFonts w:ascii="Soberana Sans" w:hAnsi="Soberana Sans"/>
        </w:rPr>
        <w:t xml:space="preserve">ACTA </w:t>
      </w:r>
      <w:r>
        <w:rPr>
          <w:rFonts w:ascii="Soberana Sans" w:hAnsi="Soberana Sans"/>
        </w:rPr>
        <w:t>DE HECHOS</w:t>
      </w:r>
    </w:p>
    <w:p w:rsidR="00681105" w:rsidRPr="007374A8" w:rsidRDefault="00681105" w:rsidP="00681105">
      <w:pPr>
        <w:jc w:val="center"/>
        <w:rPr>
          <w:rFonts w:ascii="Soberana Sans" w:hAnsi="Soberana Sans"/>
        </w:rPr>
      </w:pPr>
    </w:p>
    <w:p w:rsidR="00681105" w:rsidRPr="007374A8" w:rsidRDefault="00681105" w:rsidP="00681105">
      <w:pPr>
        <w:jc w:val="both"/>
        <w:rPr>
          <w:rFonts w:ascii="Soberana Sans" w:hAnsi="Soberana Sans"/>
        </w:rPr>
      </w:pPr>
      <w:r w:rsidRPr="007374A8">
        <w:rPr>
          <w:rFonts w:ascii="Soberana Sans" w:hAnsi="Soberana Sans"/>
        </w:rPr>
        <w:t xml:space="preserve">En la ciudad y puerto de Campeche, siendo las </w:t>
      </w:r>
      <w:r w:rsidRPr="007374A8">
        <w:rPr>
          <w:rFonts w:ascii="Soberana Sans" w:hAnsi="Soberana Sans"/>
          <w:u w:val="single"/>
        </w:rPr>
        <w:t>_</w:t>
      </w:r>
      <w:proofErr w:type="gramStart"/>
      <w:r w:rsidRPr="007374A8">
        <w:rPr>
          <w:rFonts w:ascii="Soberana Sans" w:hAnsi="Soberana Sans"/>
          <w:u w:val="single"/>
        </w:rPr>
        <w:t>_:_</w:t>
      </w:r>
      <w:proofErr w:type="gramEnd"/>
      <w:r w:rsidRPr="007374A8">
        <w:rPr>
          <w:rFonts w:ascii="Soberana Sans" w:hAnsi="Soberana Sans"/>
          <w:u w:val="single"/>
        </w:rPr>
        <w:t>__</w:t>
      </w:r>
      <w:r w:rsidRPr="007374A8">
        <w:rPr>
          <w:rFonts w:ascii="Soberana Sans" w:hAnsi="Soberana Sans"/>
        </w:rPr>
        <w:t xml:space="preserve">horas del día </w:t>
      </w:r>
      <w:r w:rsidRPr="007374A8">
        <w:rPr>
          <w:rFonts w:ascii="Soberana Sans" w:hAnsi="Soberana Sans"/>
          <w:u w:val="single"/>
        </w:rPr>
        <w:t>________________________</w:t>
      </w:r>
      <w:r w:rsidRPr="007374A8">
        <w:rPr>
          <w:rFonts w:ascii="Soberana Sans" w:hAnsi="Soberana Sans"/>
        </w:rPr>
        <w:t xml:space="preserve">, en las oficinas de la Dirección de </w:t>
      </w:r>
      <w:r w:rsidRPr="007374A8">
        <w:rPr>
          <w:rFonts w:ascii="Soberana Sans" w:hAnsi="Soberana Sans"/>
          <w:i/>
          <w:u w:val="single"/>
        </w:rPr>
        <w:t>______________________(1)</w:t>
      </w:r>
      <w:r w:rsidRPr="007374A8">
        <w:rPr>
          <w:rFonts w:ascii="Soberana Sans" w:hAnsi="Soberana Sans"/>
        </w:rPr>
        <w:t xml:space="preserve"> se reunieron los CC. </w:t>
      </w:r>
      <w:r w:rsidRPr="007374A8">
        <w:rPr>
          <w:rFonts w:ascii="Soberana Sans" w:hAnsi="Soberana Sans"/>
          <w:i/>
          <w:u w:val="single"/>
        </w:rPr>
        <w:t xml:space="preserve">                                       ____________________</w:t>
      </w:r>
      <w:proofErr w:type="gramStart"/>
      <w:r w:rsidRPr="007374A8">
        <w:rPr>
          <w:rFonts w:ascii="Soberana Sans" w:hAnsi="Soberana Sans"/>
          <w:i/>
          <w:u w:val="single"/>
        </w:rPr>
        <w:t>_(</w:t>
      </w:r>
      <w:proofErr w:type="gramEnd"/>
      <w:r w:rsidRPr="007374A8">
        <w:rPr>
          <w:rFonts w:ascii="Soberana Sans" w:hAnsi="Soberana Sans"/>
          <w:i/>
          <w:u w:val="single"/>
        </w:rPr>
        <w:t xml:space="preserve">2), _                            (3), y                                            (4) </w:t>
      </w:r>
      <w:r w:rsidRPr="007374A8">
        <w:rPr>
          <w:rFonts w:ascii="Soberana Sans" w:hAnsi="Soberana Sans"/>
        </w:rPr>
        <w:t>con motivo de dar trámite a la presente acta administrativa por los hechos que a continuación se señalan.</w:t>
      </w:r>
    </w:p>
    <w:p w:rsidR="00681105" w:rsidRPr="007374A8" w:rsidRDefault="00681105" w:rsidP="00681105">
      <w:pPr>
        <w:jc w:val="both"/>
        <w:rPr>
          <w:rFonts w:ascii="Soberana Sans" w:hAnsi="Soberana Sans"/>
        </w:rPr>
      </w:pPr>
      <w:r w:rsidRPr="007374A8">
        <w:rPr>
          <w:rFonts w:ascii="Soberana Sans" w:hAnsi="Soberana Sans"/>
        </w:rPr>
        <w:t xml:space="preserve">Declara el C. </w:t>
      </w:r>
      <w:r w:rsidRPr="007374A8">
        <w:rPr>
          <w:rFonts w:ascii="Soberana Sans" w:hAnsi="Soberana Sans"/>
          <w:i/>
          <w:u w:val="single"/>
        </w:rPr>
        <w:t xml:space="preserve">                                         (5)</w:t>
      </w:r>
      <w:r w:rsidRPr="007374A8">
        <w:rPr>
          <w:rFonts w:ascii="Soberana Sans" w:hAnsi="Soberana Sans"/>
        </w:rPr>
        <w:t xml:space="preserve"> que el C. _______________________</w:t>
      </w:r>
      <w:proofErr w:type="gramStart"/>
      <w:r w:rsidRPr="007374A8">
        <w:rPr>
          <w:rFonts w:ascii="Soberana Sans" w:hAnsi="Soberana Sans"/>
        </w:rPr>
        <w:t>_</w:t>
      </w:r>
      <w:r w:rsidRPr="007374A8">
        <w:rPr>
          <w:rFonts w:ascii="Soberana Sans" w:hAnsi="Soberana Sans"/>
          <w:i/>
          <w:u w:val="single"/>
        </w:rPr>
        <w:t>(</w:t>
      </w:r>
      <w:proofErr w:type="gramEnd"/>
      <w:r w:rsidRPr="007374A8">
        <w:rPr>
          <w:rFonts w:ascii="Soberana Sans" w:hAnsi="Soberana Sans"/>
          <w:i/>
          <w:u w:val="single"/>
        </w:rPr>
        <w:t>2)</w:t>
      </w:r>
      <w:r w:rsidRPr="007374A8">
        <w:rPr>
          <w:rFonts w:ascii="Soberana Sans" w:hAnsi="Soberana Sans"/>
          <w:i/>
        </w:rPr>
        <w:t>, quien se desempeña como</w:t>
      </w:r>
      <w:r w:rsidRPr="007374A8">
        <w:rPr>
          <w:rFonts w:ascii="Soberana Sans" w:hAnsi="Soberana Sans"/>
        </w:rPr>
        <w:t xml:space="preserve"> ______________________</w:t>
      </w:r>
      <w:r w:rsidRPr="007374A8">
        <w:rPr>
          <w:rFonts w:ascii="Soberana Sans" w:hAnsi="Soberana Sans"/>
          <w:i/>
          <w:u w:val="single"/>
        </w:rPr>
        <w:t>(6)</w:t>
      </w:r>
      <w:r w:rsidRPr="007374A8">
        <w:rPr>
          <w:rFonts w:ascii="Soberana Sans" w:hAnsi="Soberana Sans"/>
        </w:rPr>
        <w:t xml:space="preserve"> es personal adscrito a esta Dirección en el horario </w:t>
      </w:r>
      <w:r w:rsidRPr="007374A8">
        <w:rPr>
          <w:rFonts w:ascii="Soberana Sans" w:hAnsi="Soberana Sans"/>
          <w:i/>
        </w:rPr>
        <w:t xml:space="preserve"> de</w:t>
      </w:r>
      <w:r w:rsidRPr="007374A8">
        <w:rPr>
          <w:rFonts w:ascii="Soberana Sans" w:hAnsi="Soberana Sans"/>
          <w:i/>
          <w:u w:val="single"/>
        </w:rPr>
        <w:t xml:space="preserve"> XX:XX </w:t>
      </w:r>
      <w:proofErr w:type="spellStart"/>
      <w:r w:rsidRPr="007374A8">
        <w:rPr>
          <w:rFonts w:ascii="Soberana Sans" w:hAnsi="Soberana Sans"/>
          <w:i/>
        </w:rPr>
        <w:t>hrs</w:t>
      </w:r>
      <w:proofErr w:type="spellEnd"/>
      <w:r w:rsidRPr="007374A8">
        <w:rPr>
          <w:rFonts w:ascii="Soberana Sans" w:hAnsi="Soberana Sans"/>
          <w:i/>
        </w:rPr>
        <w:t xml:space="preserve"> a</w:t>
      </w:r>
      <w:r w:rsidRPr="007374A8">
        <w:rPr>
          <w:rFonts w:ascii="Soberana Sans" w:hAnsi="Soberana Sans"/>
          <w:i/>
          <w:u w:val="single"/>
        </w:rPr>
        <w:t xml:space="preserve"> YY:YY </w:t>
      </w:r>
      <w:proofErr w:type="spellStart"/>
      <w:r w:rsidRPr="007374A8">
        <w:rPr>
          <w:rFonts w:ascii="Soberana Sans" w:hAnsi="Soberana Sans"/>
          <w:i/>
        </w:rPr>
        <w:t>hrs</w:t>
      </w:r>
      <w:proofErr w:type="spellEnd"/>
      <w:r w:rsidRPr="007374A8">
        <w:rPr>
          <w:rFonts w:ascii="Soberana Sans" w:hAnsi="Soberana Sans"/>
          <w:i/>
        </w:rPr>
        <w:t>, de</w:t>
      </w:r>
      <w:r w:rsidRPr="007374A8">
        <w:rPr>
          <w:rFonts w:ascii="Soberana Sans" w:hAnsi="Soberana Sans"/>
          <w:i/>
          <w:u w:val="single"/>
        </w:rPr>
        <w:t xml:space="preserve"> ____________(7)</w:t>
      </w:r>
      <w:r w:rsidRPr="007374A8">
        <w:rPr>
          <w:rFonts w:ascii="Soberana Sans" w:hAnsi="Soberana Sans"/>
        </w:rPr>
        <w:t>.</w:t>
      </w:r>
    </w:p>
    <w:p w:rsidR="00681105" w:rsidRPr="007374A8" w:rsidRDefault="00681105" w:rsidP="00681105">
      <w:pPr>
        <w:jc w:val="both"/>
        <w:rPr>
          <w:rFonts w:ascii="Soberana Sans" w:hAnsi="Soberana Sans"/>
          <w:i/>
          <w:u w:val="single"/>
        </w:rPr>
      </w:pPr>
      <w:r w:rsidRPr="007374A8">
        <w:rPr>
          <w:rFonts w:ascii="Soberana Sans" w:hAnsi="Soberana Sans"/>
        </w:rPr>
        <w:t>El C. ___________________</w:t>
      </w:r>
      <w:r w:rsidRPr="007374A8">
        <w:rPr>
          <w:rFonts w:ascii="Soberana Sans" w:hAnsi="Soberana Sans"/>
          <w:i/>
          <w:u w:val="single"/>
        </w:rPr>
        <w:t>(2)</w:t>
      </w:r>
      <w:r w:rsidRPr="007374A8">
        <w:rPr>
          <w:rFonts w:ascii="Soberana Sans" w:hAnsi="Soberana Sans"/>
        </w:rPr>
        <w:t xml:space="preserve"> declara que con fecha _____________________</w:t>
      </w:r>
      <w:r w:rsidRPr="007374A8">
        <w:rPr>
          <w:rFonts w:ascii="Soberana Sans" w:hAnsi="Soberana Sans"/>
          <w:i/>
          <w:u w:val="single"/>
        </w:rPr>
        <w:t>( 8 )</w:t>
      </w:r>
      <w:r w:rsidRPr="007374A8">
        <w:rPr>
          <w:rFonts w:ascii="Soberana Sans" w:hAnsi="Soberana Sans"/>
        </w:rPr>
        <w:t>, siendo las ____________</w:t>
      </w:r>
      <w:r w:rsidRPr="007374A8">
        <w:rPr>
          <w:rFonts w:ascii="Soberana Sans" w:hAnsi="Soberana Sans"/>
          <w:i/>
          <w:u w:val="single"/>
        </w:rPr>
        <w:t>( 9 )</w:t>
      </w:r>
      <w:r w:rsidRPr="007374A8">
        <w:rPr>
          <w:rFonts w:ascii="Soberana Sans" w:hAnsi="Soberana Sans"/>
        </w:rPr>
        <w:t xml:space="preserve"> </w:t>
      </w:r>
      <w:proofErr w:type="spellStart"/>
      <w:r w:rsidRPr="007374A8">
        <w:rPr>
          <w:rFonts w:ascii="Soberana Sans" w:hAnsi="Soberana Sans"/>
        </w:rPr>
        <w:t>hrs</w:t>
      </w:r>
      <w:proofErr w:type="spellEnd"/>
      <w:r w:rsidRPr="007374A8">
        <w:rPr>
          <w:rFonts w:ascii="Soberana Sans" w:hAnsi="Soberana Sans"/>
        </w:rPr>
        <w:t>, al encontrarse en ______________________</w:t>
      </w:r>
      <w:r w:rsidRPr="007374A8">
        <w:rPr>
          <w:rFonts w:ascii="Soberana Sans" w:hAnsi="Soberana Sans"/>
          <w:i/>
          <w:u w:val="single"/>
        </w:rPr>
        <w:t>(10),  ____________(11)</w:t>
      </w:r>
      <w:r w:rsidRPr="007374A8">
        <w:rPr>
          <w:rFonts w:ascii="Soberana Sans" w:hAnsi="Soberana Sans"/>
        </w:rPr>
        <w:t xml:space="preserve"> sufrió el percance _____________</w:t>
      </w:r>
      <w:r w:rsidRPr="007374A8">
        <w:rPr>
          <w:rFonts w:ascii="Soberana Sans" w:hAnsi="Soberana Sans"/>
          <w:i/>
          <w:u w:val="single"/>
        </w:rPr>
        <w:t>(12)</w:t>
      </w:r>
      <w:r w:rsidRPr="007374A8">
        <w:rPr>
          <w:rFonts w:ascii="Soberana Sans" w:hAnsi="Soberana Sans"/>
          <w:u w:val="single"/>
        </w:rPr>
        <w:t>, ______________(13)</w:t>
      </w:r>
      <w:r w:rsidRPr="007374A8">
        <w:rPr>
          <w:rFonts w:ascii="Soberana Sans" w:hAnsi="Soberana Sans"/>
          <w:i/>
          <w:u w:val="single"/>
        </w:rPr>
        <w:t>.</w:t>
      </w:r>
    </w:p>
    <w:p w:rsidR="00681105" w:rsidRPr="007374A8" w:rsidRDefault="00681105" w:rsidP="00681105">
      <w:pPr>
        <w:jc w:val="both"/>
        <w:rPr>
          <w:rFonts w:ascii="Soberana Sans" w:hAnsi="Soberana Sans"/>
          <w:u w:val="single"/>
        </w:rPr>
      </w:pPr>
      <w:r w:rsidRPr="007374A8">
        <w:rPr>
          <w:rFonts w:ascii="Soberana Sans" w:hAnsi="Soberana Sans"/>
        </w:rPr>
        <w:t>En el lugar del accidente se encontraban los CC. ______________________________</w:t>
      </w:r>
      <w:proofErr w:type="gramStart"/>
      <w:r w:rsidRPr="007374A8">
        <w:rPr>
          <w:rFonts w:ascii="Soberana Sans" w:hAnsi="Soberana Sans"/>
        </w:rPr>
        <w:t>_</w:t>
      </w:r>
      <w:r w:rsidRPr="007374A8">
        <w:rPr>
          <w:rFonts w:ascii="Soberana Sans" w:hAnsi="Soberana Sans"/>
          <w:i/>
          <w:u w:val="single"/>
        </w:rPr>
        <w:t>(</w:t>
      </w:r>
      <w:proofErr w:type="gramEnd"/>
      <w:r w:rsidRPr="007374A8">
        <w:rPr>
          <w:rFonts w:ascii="Soberana Sans" w:hAnsi="Soberana Sans"/>
          <w:i/>
          <w:u w:val="single"/>
        </w:rPr>
        <w:t>14)</w:t>
      </w:r>
      <w:r w:rsidRPr="007374A8">
        <w:rPr>
          <w:rFonts w:ascii="Soberana Sans" w:hAnsi="Soberana Sans"/>
        </w:rPr>
        <w:t xml:space="preserve"> que ratifican la versión del trabajador.</w:t>
      </w:r>
    </w:p>
    <w:p w:rsidR="00681105" w:rsidRPr="007374A8" w:rsidRDefault="00681105" w:rsidP="00681105">
      <w:pPr>
        <w:jc w:val="both"/>
        <w:rPr>
          <w:rFonts w:ascii="Soberana Sans" w:hAnsi="Soberana Sans"/>
          <w:u w:val="single"/>
        </w:rPr>
      </w:pPr>
    </w:p>
    <w:p w:rsidR="00681105" w:rsidRPr="007374A8" w:rsidRDefault="00681105" w:rsidP="00681105">
      <w:pPr>
        <w:jc w:val="both"/>
        <w:rPr>
          <w:rFonts w:ascii="Soberana Sans" w:hAnsi="Soberana Sans"/>
        </w:rPr>
      </w:pPr>
      <w:r w:rsidRPr="007374A8">
        <w:rPr>
          <w:rFonts w:ascii="Soberana Sans" w:hAnsi="Soberana Sans"/>
        </w:rPr>
        <w:t>Por lo que se levanta la presente, siendo las _</w:t>
      </w:r>
      <w:proofErr w:type="gramStart"/>
      <w:r w:rsidRPr="007374A8">
        <w:rPr>
          <w:rFonts w:ascii="Soberana Sans" w:hAnsi="Soberana Sans"/>
        </w:rPr>
        <w:t>_:_</w:t>
      </w:r>
      <w:proofErr w:type="gramEnd"/>
      <w:r w:rsidRPr="007374A8">
        <w:rPr>
          <w:rFonts w:ascii="Soberana Sans" w:hAnsi="Soberana Sans"/>
        </w:rPr>
        <w:t xml:space="preserve">_ </w:t>
      </w:r>
      <w:proofErr w:type="spellStart"/>
      <w:r w:rsidRPr="007374A8">
        <w:rPr>
          <w:rFonts w:ascii="Soberana Sans" w:hAnsi="Soberana Sans"/>
        </w:rPr>
        <w:t>hrs</w:t>
      </w:r>
      <w:proofErr w:type="spellEnd"/>
      <w:r w:rsidRPr="007374A8">
        <w:rPr>
          <w:rFonts w:ascii="Soberana Sans" w:hAnsi="Soberana Sans"/>
        </w:rPr>
        <w:t>., firmando al calce los que en ella intervinieron.</w:t>
      </w:r>
    </w:p>
    <w:p w:rsidR="00681105" w:rsidRPr="007374A8" w:rsidRDefault="00681105" w:rsidP="00681105">
      <w:pPr>
        <w:rPr>
          <w:rFonts w:ascii="Soberana Sans" w:hAnsi="Soberana Sans"/>
          <w:u w:val="single"/>
        </w:rPr>
      </w:pPr>
      <w:r w:rsidRPr="007374A8">
        <w:rPr>
          <w:rFonts w:ascii="Soberana Sans" w:hAnsi="Soberana Sans"/>
        </w:rPr>
        <w:t xml:space="preserve">C. </w:t>
      </w:r>
      <w:r w:rsidRPr="007374A8">
        <w:rPr>
          <w:rFonts w:ascii="Soberana Sans" w:hAnsi="Soberana Sans"/>
          <w:u w:val="single"/>
        </w:rPr>
        <w:t>_________________________</w:t>
      </w:r>
      <w:r>
        <w:rPr>
          <w:rFonts w:ascii="Soberana Sans" w:hAnsi="Soberana Sans"/>
        </w:rPr>
        <w:t xml:space="preserve">       C.</w:t>
      </w:r>
      <w:r w:rsidRPr="007374A8">
        <w:rPr>
          <w:rFonts w:ascii="Soberana Sans" w:hAnsi="Soberana Sans"/>
        </w:rPr>
        <w:t>______________________________</w:t>
      </w:r>
    </w:p>
    <w:p w:rsidR="00681105" w:rsidRPr="007374A8" w:rsidRDefault="00681105" w:rsidP="00681105">
      <w:pPr>
        <w:ind w:left="708" w:firstLine="708"/>
        <w:rPr>
          <w:rFonts w:ascii="Soberana Sans" w:hAnsi="Soberana Sans"/>
        </w:rPr>
      </w:pPr>
      <w:r w:rsidRPr="007374A8">
        <w:rPr>
          <w:rFonts w:ascii="Soberana Sans" w:hAnsi="Soberana Sans"/>
        </w:rPr>
        <w:t>DIRECTOR</w:t>
      </w:r>
      <w:r w:rsidRPr="007374A8">
        <w:rPr>
          <w:rFonts w:ascii="Soberana Sans" w:hAnsi="Soberana Sans"/>
        </w:rPr>
        <w:tab/>
      </w:r>
      <w:r w:rsidRPr="007374A8">
        <w:rPr>
          <w:rFonts w:ascii="Soberana Sans" w:hAnsi="Soberana Sans"/>
        </w:rPr>
        <w:tab/>
      </w:r>
      <w:r w:rsidRPr="007374A8">
        <w:rPr>
          <w:rFonts w:ascii="Soberana Sans" w:hAnsi="Soberana Sans"/>
        </w:rPr>
        <w:tab/>
      </w:r>
      <w:r w:rsidRPr="007374A8">
        <w:rPr>
          <w:rFonts w:ascii="Soberana Sans" w:hAnsi="Soberana Sans"/>
        </w:rPr>
        <w:tab/>
        <w:t xml:space="preserve">           COORDINADOR ADMINISTRATIVO</w:t>
      </w:r>
    </w:p>
    <w:p w:rsidR="00681105" w:rsidRPr="007374A8" w:rsidRDefault="00681105" w:rsidP="00681105">
      <w:pPr>
        <w:ind w:firstLine="708"/>
        <w:rPr>
          <w:rFonts w:ascii="Soberana Sans" w:hAnsi="Soberana Sans"/>
        </w:rPr>
      </w:pPr>
      <w:r w:rsidRPr="007374A8">
        <w:rPr>
          <w:rFonts w:ascii="Soberana Sans" w:hAnsi="Soberana Sans"/>
        </w:rPr>
        <w:t xml:space="preserve">       </w:t>
      </w:r>
    </w:p>
    <w:p w:rsidR="00681105" w:rsidRPr="007374A8" w:rsidRDefault="00681105" w:rsidP="00681105">
      <w:pPr>
        <w:rPr>
          <w:rFonts w:ascii="Soberana Sans" w:hAnsi="Soberana Sans"/>
        </w:rPr>
      </w:pPr>
    </w:p>
    <w:p w:rsidR="00681105" w:rsidRPr="007374A8" w:rsidRDefault="00681105" w:rsidP="00681105">
      <w:pPr>
        <w:rPr>
          <w:rFonts w:ascii="Soberana Sans" w:hAnsi="Soberana Sans"/>
        </w:rPr>
      </w:pPr>
      <w:r w:rsidRPr="007374A8">
        <w:rPr>
          <w:rFonts w:ascii="Soberana Sans" w:hAnsi="Soberana Sans"/>
        </w:rPr>
        <w:t>C.__________________________</w:t>
      </w:r>
      <w:r>
        <w:rPr>
          <w:rFonts w:ascii="Soberana Sans" w:hAnsi="Soberana Sans"/>
        </w:rPr>
        <w:t xml:space="preserve">       </w:t>
      </w:r>
      <w:r w:rsidRPr="007374A8">
        <w:rPr>
          <w:rFonts w:ascii="Soberana Sans" w:hAnsi="Soberana Sans"/>
        </w:rPr>
        <w:t>C.______________________________</w:t>
      </w:r>
    </w:p>
    <w:p w:rsidR="00681105" w:rsidRPr="007374A8" w:rsidRDefault="00681105" w:rsidP="00681105">
      <w:pPr>
        <w:rPr>
          <w:rFonts w:ascii="Soberana Sans" w:hAnsi="Soberana Sans"/>
        </w:rPr>
      </w:pPr>
      <w:r w:rsidRPr="007374A8">
        <w:rPr>
          <w:rFonts w:ascii="Soberana Sans" w:hAnsi="Soberana Sans"/>
        </w:rPr>
        <w:t>Nombre y Categoría del Afectado</w:t>
      </w:r>
      <w:r w:rsidRPr="007374A8">
        <w:rPr>
          <w:rFonts w:ascii="Soberana Sans" w:hAnsi="Soberana Sans"/>
        </w:rPr>
        <w:tab/>
      </w:r>
      <w:r w:rsidRPr="007374A8">
        <w:rPr>
          <w:rFonts w:ascii="Soberana Sans" w:hAnsi="Soberana Sans"/>
        </w:rPr>
        <w:tab/>
        <w:t xml:space="preserve">            TESTIGO</w:t>
      </w:r>
    </w:p>
    <w:p w:rsidR="00681105" w:rsidRDefault="00681105" w:rsidP="00681105">
      <w:pPr>
        <w:rPr>
          <w:rFonts w:ascii="Soberana Sans" w:hAnsi="Soberana Sans" w:cs="Arial,Bold"/>
          <w:bCs/>
        </w:rPr>
      </w:pPr>
      <w:r w:rsidRPr="007374A8">
        <w:rPr>
          <w:rFonts w:ascii="Soberana Sans" w:hAnsi="Soberana Sans" w:cs="Arial,Bold"/>
          <w:bCs/>
        </w:rPr>
        <w:br w:type="page"/>
      </w:r>
    </w:p>
    <w:p w:rsidR="00681105" w:rsidRDefault="00681105" w:rsidP="00681105">
      <w:pPr>
        <w:rPr>
          <w:rFonts w:ascii="Soberana Sans" w:hAnsi="Soberana Sans" w:cs="Arial,Bold"/>
          <w:bCs/>
        </w:rPr>
      </w:pPr>
    </w:p>
    <w:p w:rsidR="00681105" w:rsidRPr="007374A8" w:rsidRDefault="00681105" w:rsidP="00681105">
      <w:pPr>
        <w:rPr>
          <w:rFonts w:ascii="Soberana Sans" w:hAnsi="Soberana Sans" w:cs="Arial,Bold"/>
          <w:bCs/>
        </w:rPr>
      </w:pPr>
    </w:p>
    <w:tbl>
      <w:tblPr>
        <w:tblW w:w="8000" w:type="dxa"/>
        <w:tblInd w:w="56" w:type="dxa"/>
        <w:tblCellMar>
          <w:left w:w="70" w:type="dxa"/>
          <w:right w:w="70" w:type="dxa"/>
        </w:tblCellMar>
        <w:tblLook w:val="04A0" w:firstRow="1" w:lastRow="0" w:firstColumn="1" w:lastColumn="0" w:noHBand="0" w:noVBand="1"/>
      </w:tblPr>
      <w:tblGrid>
        <w:gridCol w:w="800"/>
        <w:gridCol w:w="7200"/>
      </w:tblGrid>
      <w:tr w:rsidR="00681105" w:rsidRPr="007374A8" w:rsidTr="00B15B58">
        <w:trPr>
          <w:trHeight w:val="285"/>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1</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681105" w:rsidRPr="007374A8" w:rsidRDefault="00681105" w:rsidP="00B15B58">
            <w:pP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Unidad Responsable</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2</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Nombre del trabajador que sufrió el riesgo</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3</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 xml:space="preserve">Nombre(s) del </w:t>
            </w:r>
            <w:proofErr w:type="gramStart"/>
            <w:r w:rsidRPr="007374A8">
              <w:rPr>
                <w:rFonts w:ascii="Soberana Sans" w:eastAsia="Times New Roman" w:hAnsi="Soberana Sans" w:cs="Arial"/>
                <w:color w:val="000000"/>
                <w:lang w:eastAsia="es-ES"/>
              </w:rPr>
              <w:t>Director</w:t>
            </w:r>
            <w:proofErr w:type="gramEnd"/>
            <w:r w:rsidRPr="007374A8">
              <w:rPr>
                <w:rFonts w:ascii="Soberana Sans" w:eastAsia="Times New Roman" w:hAnsi="Soberana Sans" w:cs="Arial"/>
                <w:color w:val="000000"/>
                <w:lang w:eastAsia="es-ES"/>
              </w:rPr>
              <w:t xml:space="preserve"> y/o Coordinador Administrativo</w:t>
            </w:r>
          </w:p>
        </w:tc>
      </w:tr>
      <w:tr w:rsidR="00681105" w:rsidRPr="007374A8" w:rsidTr="00B15B58">
        <w:trPr>
          <w:trHeight w:val="5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4</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 xml:space="preserve">Nombres de los testigos del levantamiento del acta. </w:t>
            </w:r>
            <w:r w:rsidRPr="007374A8">
              <w:rPr>
                <w:rFonts w:ascii="Soberana Sans" w:eastAsia="Times New Roman" w:hAnsi="Soberana Sans" w:cs="Arial"/>
                <w:i/>
                <w:iCs/>
                <w:color w:val="000000"/>
                <w:lang w:eastAsia="es-ES"/>
              </w:rPr>
              <w:t xml:space="preserve">Si hubiera testigos que presenciaron los hechos, deberán ser los mismos los que intervengan en el levantamiento del acta. </w:t>
            </w:r>
          </w:p>
        </w:tc>
      </w:tr>
      <w:tr w:rsidR="00681105" w:rsidRPr="007374A8" w:rsidTr="00B15B58">
        <w:trPr>
          <w:trHeight w:val="5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5</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 xml:space="preserve">Nombre del </w:t>
            </w:r>
            <w:proofErr w:type="gramStart"/>
            <w:r w:rsidRPr="007374A8">
              <w:rPr>
                <w:rFonts w:ascii="Soberana Sans" w:eastAsia="Times New Roman" w:hAnsi="Soberana Sans" w:cs="Arial"/>
                <w:color w:val="000000"/>
                <w:lang w:eastAsia="es-ES"/>
              </w:rPr>
              <w:t>Director</w:t>
            </w:r>
            <w:proofErr w:type="gramEnd"/>
            <w:r w:rsidRPr="007374A8">
              <w:rPr>
                <w:rFonts w:ascii="Soberana Sans" w:eastAsia="Times New Roman" w:hAnsi="Soberana Sans" w:cs="Arial"/>
                <w:color w:val="000000"/>
                <w:lang w:eastAsia="es-ES"/>
              </w:rPr>
              <w:t xml:space="preserve"> y/o Coordinador Administrativo que de </w:t>
            </w:r>
            <w:proofErr w:type="spellStart"/>
            <w:r w:rsidRPr="007374A8">
              <w:rPr>
                <w:rFonts w:ascii="Soberana Sans" w:eastAsia="Times New Roman" w:hAnsi="Soberana Sans" w:cs="Arial"/>
                <w:color w:val="000000"/>
                <w:lang w:eastAsia="es-ES"/>
              </w:rPr>
              <w:t>fé</w:t>
            </w:r>
            <w:proofErr w:type="spellEnd"/>
            <w:r w:rsidRPr="007374A8">
              <w:rPr>
                <w:rFonts w:ascii="Soberana Sans" w:eastAsia="Times New Roman" w:hAnsi="Soberana Sans" w:cs="Arial"/>
                <w:color w:val="000000"/>
                <w:lang w:eastAsia="es-ES"/>
              </w:rPr>
              <w:t xml:space="preserve"> de que el trabajador afectado es personal adscrito a su cargo</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6</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Categoría del trabajador afectado</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7</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Día inicial y final de la semana de la jornada de trabajo del afectado</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8</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Fecha en que ocurrieron los hechos</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9</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Hora en que ocurre el probable accidente</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10</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Lugar preciso donde ocurrió el probable accidente</w:t>
            </w:r>
          </w:p>
        </w:tc>
      </w:tr>
      <w:tr w:rsidR="00681105" w:rsidRPr="007374A8" w:rsidTr="00B15B58">
        <w:trPr>
          <w:trHeight w:val="5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11</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Descripción de las condiciones del lugar y las circunstancias en las que se desarrolló el probable accidente</w:t>
            </w:r>
          </w:p>
        </w:tc>
      </w:tr>
      <w:tr w:rsidR="00681105" w:rsidRPr="007374A8" w:rsidTr="00B15B58">
        <w:trPr>
          <w:trHeight w:val="855"/>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12</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 xml:space="preserve">Describir cómo ocurrieron los hechos y que consecuencias le trajo al afectado, así como hacer mención de </w:t>
            </w:r>
            <w:proofErr w:type="gramStart"/>
            <w:r w:rsidRPr="007374A8">
              <w:rPr>
                <w:rFonts w:ascii="Soberana Sans" w:eastAsia="Times New Roman" w:hAnsi="Soberana Sans" w:cs="Arial"/>
                <w:color w:val="000000"/>
                <w:lang w:eastAsia="es-ES"/>
              </w:rPr>
              <w:t>que</w:t>
            </w:r>
            <w:proofErr w:type="gramEnd"/>
            <w:r w:rsidRPr="007374A8">
              <w:rPr>
                <w:rFonts w:ascii="Soberana Sans" w:eastAsia="Times New Roman" w:hAnsi="Soberana Sans" w:cs="Arial"/>
                <w:color w:val="000000"/>
                <w:lang w:eastAsia="es-ES"/>
              </w:rPr>
              <w:t xml:space="preserve"> si a consecuencia de ello se ausentó de su trabajo, la hora en que lo hizo y si acudió al servicio médico</w:t>
            </w:r>
          </w:p>
        </w:tc>
      </w:tr>
      <w:tr w:rsidR="00681105" w:rsidRPr="007374A8" w:rsidTr="00B15B58">
        <w:trPr>
          <w:trHeight w:val="570"/>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13</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Deberá aclarar a que autoridad o compañero de trabajo le notificó lo sucedido y en qué momento lo hizo</w:t>
            </w:r>
          </w:p>
        </w:tc>
      </w:tr>
      <w:tr w:rsidR="00681105" w:rsidRPr="007374A8" w:rsidTr="00B15B58">
        <w:trPr>
          <w:trHeight w:val="285"/>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681105" w:rsidRPr="007374A8" w:rsidRDefault="00681105" w:rsidP="00B15B58">
            <w:pPr>
              <w:jc w:val="center"/>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14</w:t>
            </w:r>
          </w:p>
        </w:tc>
        <w:tc>
          <w:tcPr>
            <w:tcW w:w="7200" w:type="dxa"/>
            <w:tcBorders>
              <w:top w:val="nil"/>
              <w:left w:val="nil"/>
              <w:bottom w:val="single" w:sz="4" w:space="0" w:color="auto"/>
              <w:right w:val="single" w:sz="4" w:space="0" w:color="auto"/>
            </w:tcBorders>
            <w:shd w:val="clear" w:color="auto" w:fill="auto"/>
            <w:vAlign w:val="center"/>
            <w:hideMark/>
          </w:tcPr>
          <w:p w:rsidR="00681105" w:rsidRPr="007374A8" w:rsidRDefault="00681105" w:rsidP="00B15B58">
            <w:pPr>
              <w:jc w:val="both"/>
              <w:rPr>
                <w:rFonts w:ascii="Soberana Sans" w:eastAsia="Times New Roman" w:hAnsi="Soberana Sans" w:cs="Arial"/>
                <w:color w:val="000000"/>
                <w:lang w:eastAsia="es-ES"/>
              </w:rPr>
            </w:pPr>
            <w:r w:rsidRPr="007374A8">
              <w:rPr>
                <w:rFonts w:ascii="Soberana Sans" w:eastAsia="Times New Roman" w:hAnsi="Soberana Sans" w:cs="Arial"/>
                <w:color w:val="000000"/>
                <w:lang w:eastAsia="es-ES"/>
              </w:rPr>
              <w:t>Nombre de los testigos que presenciaron el accidente</w:t>
            </w:r>
          </w:p>
        </w:tc>
      </w:tr>
    </w:tbl>
    <w:p w:rsidR="00681105" w:rsidRPr="007374A8" w:rsidRDefault="00681105" w:rsidP="00681105">
      <w:pPr>
        <w:rPr>
          <w:rFonts w:ascii="Soberana Sans" w:hAnsi="Soberana Sans" w:cs="Arial,Bold"/>
          <w:bCs/>
        </w:rPr>
      </w:pPr>
    </w:p>
    <w:p w:rsidR="00681105" w:rsidRPr="0022542B" w:rsidRDefault="00681105" w:rsidP="00681105"/>
    <w:p w:rsidR="000710CF" w:rsidRPr="00681105" w:rsidRDefault="000710CF" w:rsidP="00681105"/>
    <w:sectPr w:rsidR="000710CF" w:rsidRPr="00681105" w:rsidSect="00354419">
      <w:headerReference w:type="default" r:id="rId8"/>
      <w:footerReference w:type="default" r:id="rId9"/>
      <w:pgSz w:w="12240" w:h="15840"/>
      <w:pgMar w:top="1417" w:right="104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79F5" w:rsidRDefault="004B79F5" w:rsidP="00354419">
      <w:r>
        <w:separator/>
      </w:r>
    </w:p>
  </w:endnote>
  <w:endnote w:type="continuationSeparator" w:id="0">
    <w:p w:rsidR="004B79F5" w:rsidRDefault="004B79F5" w:rsidP="00354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oberana Sans">
    <w:altName w:val="Calibri"/>
    <w:panose1 w:val="00000000000000000000"/>
    <w:charset w:val="00"/>
    <w:family w:val="modern"/>
    <w:notTrueType/>
    <w:pitch w:val="variable"/>
    <w:sig w:usb0="800000AF" w:usb1="4000204B"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419" w:rsidRPr="00354419" w:rsidRDefault="00354419" w:rsidP="00354419">
    <w:pPr>
      <w:pStyle w:val="Piedepgina"/>
      <w:jc w:val="both"/>
      <w:rPr>
        <w:rFonts w:ascii="Segoe UI" w:hAnsi="Segoe UI" w:cs="Segoe UI"/>
        <w:sz w:val="16"/>
      </w:rPr>
    </w:pPr>
    <w:r w:rsidRPr="00354419">
      <w:rPr>
        <w:rFonts w:ascii="Segoe UI" w:hAnsi="Segoe UI" w:cs="Segoe UI"/>
        <w:sz w:val="16"/>
      </w:rPr>
      <w:t xml:space="preserve">“En atención a que en los documentos que se le envían se evidencian datos personales se le hace del conocimiento que conforme a lo dispuesto en el artículo 198 fracción IV, V,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w:t>
    </w:r>
  </w:p>
  <w:p w:rsidR="00354419" w:rsidRDefault="00354419" w:rsidP="00354419">
    <w:pPr>
      <w:pStyle w:val="Piedepgina"/>
      <w:jc w:val="both"/>
      <w:rPr>
        <w:rFonts w:ascii="Segoe UI" w:hAnsi="Segoe UI" w:cs="Segoe UI"/>
        <w:sz w:val="16"/>
      </w:rPr>
    </w:pPr>
    <w:r w:rsidRPr="00354419">
      <w:rPr>
        <w:rFonts w:ascii="Segoe UI" w:hAnsi="Segoe UI" w:cs="Segoe UI"/>
        <w:sz w:val="16"/>
      </w:rPr>
      <w:t>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w:t>
    </w:r>
  </w:p>
  <w:p w:rsidR="00354419" w:rsidRDefault="00354419" w:rsidP="00354419">
    <w:pPr>
      <w:pStyle w:val="Piedepgina"/>
      <w:jc w:val="both"/>
      <w:rPr>
        <w:rFonts w:ascii="Segoe UI" w:hAnsi="Segoe UI" w:cs="Segoe UI"/>
        <w:sz w:val="16"/>
      </w:rPr>
    </w:pPr>
  </w:p>
  <w:p w:rsidR="0002584C" w:rsidRPr="0002584C" w:rsidRDefault="0002584C" w:rsidP="0002584C">
    <w:pPr>
      <w:pStyle w:val="Piedepgina"/>
      <w:rPr>
        <w:rFonts w:ascii="Segoe UI" w:hAnsi="Segoe UI" w:cs="Segoe UI"/>
        <w:b/>
        <w:bCs/>
        <w:sz w:val="16"/>
        <w:szCs w:val="16"/>
      </w:rPr>
    </w:pPr>
    <w:r w:rsidRPr="0002584C">
      <w:rPr>
        <w:rFonts w:ascii="Segoe UI" w:hAnsi="Segoe UI" w:cs="Segoe UI"/>
        <w:noProof/>
      </w:rPr>
      <w:drawing>
        <wp:anchor distT="0" distB="0" distL="114300" distR="114300" simplePos="0" relativeHeight="251661312" behindDoc="0" locked="0" layoutInCell="1" allowOverlap="1" wp14:anchorId="6A1B18C6" wp14:editId="2C9240D8">
          <wp:simplePos x="0" y="0"/>
          <wp:positionH relativeFrom="margin">
            <wp:posOffset>5741035</wp:posOffset>
          </wp:positionH>
          <wp:positionV relativeFrom="margin">
            <wp:posOffset>8246745</wp:posOffset>
          </wp:positionV>
          <wp:extent cx="644525" cy="644525"/>
          <wp:effectExtent l="0" t="0" r="3175" b="3175"/>
          <wp:wrapSquare wrapText="bothSides"/>
          <wp:docPr id="14" name="Imagen 2" descr="Logotipo_SIG_YK_U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_SIG_YK_U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525" cy="644525"/>
                  </a:xfrm>
                  <a:prstGeom prst="rect">
                    <a:avLst/>
                  </a:prstGeom>
                  <a:noFill/>
                </pic:spPr>
              </pic:pic>
            </a:graphicData>
          </a:graphic>
          <wp14:sizeRelH relativeFrom="page">
            <wp14:pctWidth>0</wp14:pctWidth>
          </wp14:sizeRelH>
          <wp14:sizeRelV relativeFrom="page">
            <wp14:pctHeight>0</wp14:pctHeight>
          </wp14:sizeRelV>
        </wp:anchor>
      </w:drawing>
    </w:r>
    <w:r w:rsidRPr="0002584C">
      <w:rPr>
        <w:rFonts w:ascii="Segoe UI" w:hAnsi="Segoe UI" w:cs="Segoe UI"/>
        <w:noProof/>
        <w:sz w:val="16"/>
        <w:szCs w:val="16"/>
      </w:rPr>
      <w:drawing>
        <wp:anchor distT="0" distB="0" distL="114300" distR="114300" simplePos="0" relativeHeight="251662336" behindDoc="0" locked="0" layoutInCell="1" allowOverlap="1" wp14:anchorId="49E4763C" wp14:editId="5C98B9C1">
          <wp:simplePos x="0" y="0"/>
          <wp:positionH relativeFrom="margin">
            <wp:posOffset>5061737</wp:posOffset>
          </wp:positionH>
          <wp:positionV relativeFrom="margin">
            <wp:posOffset>8296326</wp:posOffset>
          </wp:positionV>
          <wp:extent cx="514350" cy="575310"/>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4350" cy="575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584C">
      <w:rPr>
        <w:rFonts w:ascii="Segoe UI" w:hAnsi="Segoe UI" w:cs="Segoe UI"/>
        <w:b/>
        <w:bCs/>
        <w:sz w:val="16"/>
        <w:szCs w:val="16"/>
      </w:rPr>
      <w:t>UNIVERSIDAD AUTÓNOMA DE CAMPECHE</w:t>
    </w:r>
  </w:p>
  <w:p w:rsidR="0002584C" w:rsidRPr="0002584C" w:rsidRDefault="0002584C" w:rsidP="0002584C">
    <w:pPr>
      <w:pStyle w:val="Piedepgina"/>
      <w:rPr>
        <w:rFonts w:ascii="Segoe UI" w:hAnsi="Segoe UI" w:cs="Segoe UI"/>
        <w:sz w:val="16"/>
        <w:szCs w:val="16"/>
      </w:rPr>
    </w:pPr>
    <w:r w:rsidRPr="0002584C">
      <w:rPr>
        <w:rFonts w:ascii="Segoe UI" w:hAnsi="Segoe UI" w:cs="Segoe UI"/>
        <w:sz w:val="16"/>
        <w:szCs w:val="16"/>
      </w:rPr>
      <w:t>Ciudad Universitaria, Av. Agustín Melgar S/N entre Calle 20 y Juan de la Barrera.</w:t>
    </w:r>
  </w:p>
  <w:p w:rsidR="0002584C" w:rsidRPr="0002584C" w:rsidRDefault="0002584C" w:rsidP="0002584C">
    <w:pPr>
      <w:pStyle w:val="Piedepgina"/>
      <w:rPr>
        <w:rFonts w:ascii="Segoe UI" w:hAnsi="Segoe UI" w:cs="Segoe UI"/>
        <w:sz w:val="16"/>
        <w:szCs w:val="16"/>
      </w:rPr>
    </w:pPr>
    <w:r w:rsidRPr="0002584C">
      <w:rPr>
        <w:rFonts w:ascii="Segoe UI" w:hAnsi="Segoe UI" w:cs="Segoe UI"/>
        <w:sz w:val="16"/>
        <w:szCs w:val="16"/>
      </w:rPr>
      <w:t>Col. Buenavista. CP 24039, San Francisco de Campeche, Campeche, México</w:t>
    </w:r>
  </w:p>
  <w:p w:rsidR="00354419" w:rsidRPr="00354419" w:rsidRDefault="0002584C" w:rsidP="00354419">
    <w:pPr>
      <w:pStyle w:val="Piedepgina"/>
      <w:jc w:val="both"/>
      <w:rPr>
        <w:rFonts w:ascii="Segoe UI" w:hAnsi="Segoe UI" w:cs="Segoe UI"/>
        <w:sz w:val="16"/>
      </w:rPr>
    </w:pPr>
    <w:r>
      <w:rPr>
        <w:rFonts w:ascii="Segoe UI" w:hAnsi="Segoe UI" w:cs="Segoe UI"/>
        <w:sz w:val="16"/>
      </w:rPr>
      <w:t>T: 9818119800 ext. 1</w:t>
    </w:r>
    <w:r w:rsidR="000C7B23">
      <w:rPr>
        <w:rFonts w:ascii="Segoe UI" w:hAnsi="Segoe UI" w:cs="Segoe UI"/>
        <w:sz w:val="16"/>
      </w:rPr>
      <w:t>14</w:t>
    </w:r>
    <w:r>
      <w:rPr>
        <w:rFonts w:ascii="Segoe UI" w:hAnsi="Segoe UI" w:cs="Segoe UI"/>
        <w:sz w:val="16"/>
      </w:rPr>
      <w:t>0</w:t>
    </w:r>
    <w:r w:rsidR="000C7B23">
      <w:rPr>
        <w:rFonts w:ascii="Segoe UI" w:hAnsi="Segoe UI" w:cs="Segoe UI"/>
        <w:sz w:val="16"/>
      </w:rPr>
      <w:t>1</w:t>
    </w:r>
    <w:r>
      <w:rPr>
        <w:rFonts w:ascii="Segoe UI" w:hAnsi="Segoe UI" w:cs="Segoe UI"/>
        <w:sz w:val="16"/>
      </w:rPr>
      <w:t>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79F5" w:rsidRDefault="004B79F5" w:rsidP="00354419">
      <w:r>
        <w:separator/>
      </w:r>
    </w:p>
  </w:footnote>
  <w:footnote w:type="continuationSeparator" w:id="0">
    <w:p w:rsidR="004B79F5" w:rsidRDefault="004B79F5" w:rsidP="00354419">
      <w:r>
        <w:continuationSeparator/>
      </w:r>
    </w:p>
  </w:footnote>
  <w:footnote w:id="1">
    <w:p w:rsidR="00681105" w:rsidRPr="00AD3A42" w:rsidRDefault="00681105" w:rsidP="00681105">
      <w:pPr>
        <w:pStyle w:val="Textonotapie"/>
        <w:rPr>
          <w:sz w:val="16"/>
          <w:szCs w:val="16"/>
          <w:lang w:val="es-MX"/>
        </w:rPr>
      </w:pPr>
      <w:r>
        <w:rPr>
          <w:rStyle w:val="Refdenotaalpie"/>
        </w:rPr>
        <w:footnoteRef/>
      </w:r>
      <w:r>
        <w:t xml:space="preserve"> </w:t>
      </w:r>
      <w:r w:rsidRPr="00AD3A42">
        <w:rPr>
          <w:sz w:val="16"/>
          <w:szCs w:val="16"/>
          <w:lang w:val="es-MX"/>
        </w:rPr>
        <w:t>Art. 41, Ley del IMSS</w:t>
      </w:r>
    </w:p>
  </w:footnote>
  <w:footnote w:id="2">
    <w:p w:rsidR="00681105" w:rsidRPr="00AD3A42" w:rsidRDefault="00681105" w:rsidP="00681105">
      <w:pPr>
        <w:pStyle w:val="Textonotapie"/>
        <w:rPr>
          <w:sz w:val="16"/>
          <w:szCs w:val="16"/>
          <w:lang w:val="es-MX"/>
        </w:rPr>
      </w:pPr>
      <w:r w:rsidRPr="00AD3A42">
        <w:rPr>
          <w:rStyle w:val="Refdenotaalpie"/>
          <w:sz w:val="16"/>
          <w:szCs w:val="16"/>
        </w:rPr>
        <w:footnoteRef/>
      </w:r>
      <w:r w:rsidRPr="00AD3A42">
        <w:rPr>
          <w:sz w:val="16"/>
          <w:szCs w:val="16"/>
        </w:rPr>
        <w:t xml:space="preserve"> </w:t>
      </w:r>
      <w:r w:rsidRPr="00AD3A42">
        <w:rPr>
          <w:sz w:val="16"/>
          <w:szCs w:val="16"/>
          <w:lang w:val="es-MX"/>
        </w:rPr>
        <w:t>Art. 42, Ley del IMSS</w:t>
      </w:r>
    </w:p>
  </w:footnote>
  <w:footnote w:id="3">
    <w:p w:rsidR="00681105" w:rsidRPr="00AD3A42" w:rsidRDefault="00681105" w:rsidP="00681105">
      <w:pPr>
        <w:pStyle w:val="Textonotapie"/>
        <w:rPr>
          <w:sz w:val="16"/>
          <w:szCs w:val="16"/>
          <w:lang w:val="es-MX"/>
        </w:rPr>
      </w:pPr>
      <w:r w:rsidRPr="00AD3A42">
        <w:rPr>
          <w:rStyle w:val="Refdenotaalpie"/>
          <w:sz w:val="16"/>
          <w:szCs w:val="16"/>
        </w:rPr>
        <w:footnoteRef/>
      </w:r>
      <w:r w:rsidRPr="00AD3A42">
        <w:rPr>
          <w:sz w:val="16"/>
          <w:szCs w:val="16"/>
        </w:rPr>
        <w:t xml:space="preserve"> </w:t>
      </w:r>
      <w:r w:rsidRPr="00AD3A42">
        <w:rPr>
          <w:sz w:val="16"/>
          <w:szCs w:val="16"/>
          <w:lang w:val="es-MX"/>
        </w:rPr>
        <w:t>Art. 42, Ley del IMSS</w:t>
      </w:r>
    </w:p>
  </w:footnote>
  <w:footnote w:id="4">
    <w:p w:rsidR="00681105" w:rsidRPr="00AD3A42" w:rsidRDefault="00681105" w:rsidP="00681105">
      <w:pPr>
        <w:pStyle w:val="Textonotapie"/>
        <w:rPr>
          <w:sz w:val="16"/>
          <w:szCs w:val="16"/>
          <w:lang w:val="es-MX"/>
        </w:rPr>
      </w:pPr>
      <w:r w:rsidRPr="00AD3A42">
        <w:rPr>
          <w:rStyle w:val="Refdenotaalpie"/>
          <w:sz w:val="16"/>
          <w:szCs w:val="16"/>
        </w:rPr>
        <w:footnoteRef/>
      </w:r>
      <w:r w:rsidRPr="00AD3A42">
        <w:rPr>
          <w:sz w:val="16"/>
          <w:szCs w:val="16"/>
        </w:rPr>
        <w:t xml:space="preserve"> </w:t>
      </w:r>
      <w:r w:rsidRPr="00AD3A42">
        <w:rPr>
          <w:sz w:val="16"/>
          <w:szCs w:val="16"/>
          <w:lang w:val="es-MX"/>
        </w:rPr>
        <w:t>Art. 43, Ley del IMSS</w:t>
      </w:r>
    </w:p>
  </w:footnote>
  <w:footnote w:id="5">
    <w:p w:rsidR="00681105" w:rsidRPr="00AD3A42" w:rsidRDefault="00681105" w:rsidP="00681105">
      <w:pPr>
        <w:pStyle w:val="Textonotapie"/>
        <w:rPr>
          <w:sz w:val="16"/>
          <w:szCs w:val="16"/>
          <w:lang w:val="es-MX"/>
        </w:rPr>
      </w:pPr>
      <w:r w:rsidRPr="00AD3A42">
        <w:rPr>
          <w:rStyle w:val="Refdenotaalpie"/>
          <w:sz w:val="16"/>
          <w:szCs w:val="16"/>
        </w:rPr>
        <w:footnoteRef/>
      </w:r>
      <w:r w:rsidRPr="00AD3A42">
        <w:rPr>
          <w:sz w:val="16"/>
          <w:szCs w:val="16"/>
        </w:rPr>
        <w:t xml:space="preserve"> </w:t>
      </w:r>
      <w:r w:rsidRPr="00AD3A42">
        <w:rPr>
          <w:sz w:val="16"/>
          <w:szCs w:val="16"/>
          <w:lang w:val="es-MX"/>
        </w:rPr>
        <w:t>Art. 51, Ley del IMSS</w:t>
      </w:r>
    </w:p>
  </w:footnote>
  <w:footnote w:id="6">
    <w:p w:rsidR="00681105" w:rsidRPr="00AD3A42" w:rsidRDefault="00681105" w:rsidP="00681105">
      <w:pPr>
        <w:pStyle w:val="Textonotapie"/>
        <w:rPr>
          <w:lang w:val="es-MX"/>
        </w:rPr>
      </w:pPr>
      <w:r w:rsidRPr="00AD3A42">
        <w:rPr>
          <w:rStyle w:val="Refdenotaalpie"/>
          <w:sz w:val="16"/>
          <w:szCs w:val="16"/>
        </w:rPr>
        <w:footnoteRef/>
      </w:r>
      <w:r w:rsidRPr="00AD3A42">
        <w:rPr>
          <w:sz w:val="16"/>
          <w:szCs w:val="16"/>
        </w:rPr>
        <w:t xml:space="preserve"> </w:t>
      </w:r>
      <w:r w:rsidRPr="00AD3A42">
        <w:rPr>
          <w:sz w:val="16"/>
          <w:szCs w:val="16"/>
          <w:lang w:val="es-MX"/>
        </w:rPr>
        <w:t>Art.52, Ley del IMSS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419" w:rsidRDefault="00750AFA" w:rsidP="0001059E">
    <w:pPr>
      <w:pStyle w:val="Encabezado"/>
      <w:tabs>
        <w:tab w:val="clear" w:pos="4419"/>
        <w:tab w:val="clear" w:pos="8838"/>
        <w:tab w:val="left" w:pos="8055"/>
      </w:tabs>
    </w:pPr>
    <w:r>
      <w:rPr>
        <w:noProof/>
      </w:rPr>
      <w:drawing>
        <wp:anchor distT="0" distB="0" distL="114300" distR="114300" simplePos="0" relativeHeight="251664384" behindDoc="1" locked="0" layoutInCell="1" allowOverlap="1" wp14:anchorId="32249A91" wp14:editId="414A8218">
          <wp:simplePos x="0" y="0"/>
          <wp:positionH relativeFrom="margin">
            <wp:posOffset>4813935</wp:posOffset>
          </wp:positionH>
          <wp:positionV relativeFrom="paragraph">
            <wp:posOffset>-106680</wp:posOffset>
          </wp:positionV>
          <wp:extent cx="1522234" cy="53972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22234" cy="539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5D22">
      <w:rPr>
        <w:noProof/>
      </w:rPr>
      <w:drawing>
        <wp:anchor distT="0" distB="0" distL="114300" distR="114300" simplePos="0" relativeHeight="251659264" behindDoc="1" locked="0" layoutInCell="1" allowOverlap="1">
          <wp:simplePos x="0" y="0"/>
          <wp:positionH relativeFrom="column">
            <wp:posOffset>-85469</wp:posOffset>
          </wp:positionH>
          <wp:positionV relativeFrom="paragraph">
            <wp:posOffset>-101562</wp:posOffset>
          </wp:positionV>
          <wp:extent cx="1854200" cy="539750"/>
          <wp:effectExtent l="0" t="0" r="0" b="0"/>
          <wp:wrapNone/>
          <wp:docPr id="23" name="Gráfico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áfico 23"/>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854200" cy="539750"/>
                  </a:xfrm>
                  <a:prstGeom prst="rect">
                    <a:avLst/>
                  </a:prstGeom>
                </pic:spPr>
              </pic:pic>
            </a:graphicData>
          </a:graphic>
        </wp:anchor>
      </w:drawing>
    </w:r>
    <w:r w:rsidR="00354419">
      <w:rPr>
        <w:noProof/>
      </w:rPr>
      <w:t xml:space="preserve"> </w:t>
    </w:r>
    <w:r w:rsidR="0001059E">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12ACA"/>
    <w:multiLevelType w:val="hybridMultilevel"/>
    <w:tmpl w:val="98E6199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A3E1B2C"/>
    <w:multiLevelType w:val="hybridMultilevel"/>
    <w:tmpl w:val="76F4005C"/>
    <w:lvl w:ilvl="0" w:tplc="0A327CAC">
      <w:start w:val="1"/>
      <w:numFmt w:val="decimal"/>
      <w:lvlText w:val="%1."/>
      <w:lvlJc w:val="left"/>
      <w:pPr>
        <w:ind w:left="928" w:hanging="360"/>
      </w:pPr>
      <w:rPr>
        <w:rFonts w:ascii="Arial,Bold" w:hAnsi="Arial,Bold" w:cs="Arial,Bold" w:hint="default"/>
        <w:b w:val="0"/>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577F6D4B"/>
    <w:multiLevelType w:val="hybridMultilevel"/>
    <w:tmpl w:val="55AE76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C094920"/>
    <w:multiLevelType w:val="hybridMultilevel"/>
    <w:tmpl w:val="22DC96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BE8"/>
    <w:rsid w:val="0001059E"/>
    <w:rsid w:val="0002584C"/>
    <w:rsid w:val="000710CF"/>
    <w:rsid w:val="00072A00"/>
    <w:rsid w:val="0007609F"/>
    <w:rsid w:val="000866B4"/>
    <w:rsid w:val="000C7B23"/>
    <w:rsid w:val="001449F4"/>
    <w:rsid w:val="00165D22"/>
    <w:rsid w:val="0023651C"/>
    <w:rsid w:val="002935CA"/>
    <w:rsid w:val="002A6E9F"/>
    <w:rsid w:val="00354419"/>
    <w:rsid w:val="00357F56"/>
    <w:rsid w:val="003D4151"/>
    <w:rsid w:val="00495D38"/>
    <w:rsid w:val="004B79F5"/>
    <w:rsid w:val="005460BB"/>
    <w:rsid w:val="00550F9A"/>
    <w:rsid w:val="0065667A"/>
    <w:rsid w:val="00681105"/>
    <w:rsid w:val="006962B2"/>
    <w:rsid w:val="006C24E8"/>
    <w:rsid w:val="006E2FCC"/>
    <w:rsid w:val="00726BE8"/>
    <w:rsid w:val="00750AFA"/>
    <w:rsid w:val="007757D6"/>
    <w:rsid w:val="008721FB"/>
    <w:rsid w:val="008A498F"/>
    <w:rsid w:val="009A25C8"/>
    <w:rsid w:val="009B6B34"/>
    <w:rsid w:val="00AF09F3"/>
    <w:rsid w:val="00B14F6C"/>
    <w:rsid w:val="00B273FD"/>
    <w:rsid w:val="00BA117D"/>
    <w:rsid w:val="00BF492A"/>
    <w:rsid w:val="00C258F2"/>
    <w:rsid w:val="00CC013E"/>
    <w:rsid w:val="00CF6F67"/>
    <w:rsid w:val="00EA0AD9"/>
    <w:rsid w:val="00EC4329"/>
    <w:rsid w:val="00ED6418"/>
    <w:rsid w:val="00F22DC8"/>
    <w:rsid w:val="00FC1E9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613A0"/>
  <w15:chartTrackingRefBased/>
  <w15:docId w15:val="{62190B1C-AD54-4878-AFA4-D7450AC3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5CA"/>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4419"/>
    <w:pPr>
      <w:tabs>
        <w:tab w:val="center" w:pos="4419"/>
        <w:tab w:val="right" w:pos="8838"/>
      </w:tabs>
    </w:pPr>
  </w:style>
  <w:style w:type="character" w:customStyle="1" w:styleId="EncabezadoCar">
    <w:name w:val="Encabezado Car"/>
    <w:basedOn w:val="Fuentedeprrafopredeter"/>
    <w:link w:val="Encabezado"/>
    <w:uiPriority w:val="99"/>
    <w:rsid w:val="00354419"/>
  </w:style>
  <w:style w:type="paragraph" w:styleId="Piedepgina">
    <w:name w:val="footer"/>
    <w:basedOn w:val="Normal"/>
    <w:link w:val="PiedepginaCar"/>
    <w:uiPriority w:val="99"/>
    <w:unhideWhenUsed/>
    <w:rsid w:val="00354419"/>
    <w:pPr>
      <w:tabs>
        <w:tab w:val="center" w:pos="4419"/>
        <w:tab w:val="right" w:pos="8838"/>
      </w:tabs>
    </w:pPr>
  </w:style>
  <w:style w:type="character" w:customStyle="1" w:styleId="PiedepginaCar">
    <w:name w:val="Pie de página Car"/>
    <w:basedOn w:val="Fuentedeprrafopredeter"/>
    <w:link w:val="Piedepgina"/>
    <w:uiPriority w:val="99"/>
    <w:rsid w:val="00354419"/>
  </w:style>
  <w:style w:type="paragraph" w:styleId="Sinespaciado">
    <w:name w:val="No Spacing"/>
    <w:uiPriority w:val="1"/>
    <w:qFormat/>
    <w:rsid w:val="0065667A"/>
    <w:pPr>
      <w:spacing w:after="0" w:line="240" w:lineRule="auto"/>
    </w:pPr>
  </w:style>
  <w:style w:type="character" w:styleId="Hipervnculo">
    <w:name w:val="Hyperlink"/>
    <w:basedOn w:val="Fuentedeprrafopredeter"/>
    <w:uiPriority w:val="99"/>
    <w:unhideWhenUsed/>
    <w:rsid w:val="002935CA"/>
    <w:rPr>
      <w:color w:val="0563C1" w:themeColor="hyperlink"/>
      <w:u w:val="single"/>
    </w:rPr>
  </w:style>
  <w:style w:type="table" w:styleId="Tablaconcuadrcula">
    <w:name w:val="Table Grid"/>
    <w:basedOn w:val="Tablanormal"/>
    <w:uiPriority w:val="39"/>
    <w:rsid w:val="00293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935CA"/>
    <w:pPr>
      <w:ind w:left="720"/>
      <w:contextualSpacing/>
    </w:pPr>
  </w:style>
  <w:style w:type="paragraph" w:styleId="Textonotapie">
    <w:name w:val="footnote text"/>
    <w:basedOn w:val="Normal"/>
    <w:link w:val="TextonotapieCar"/>
    <w:uiPriority w:val="99"/>
    <w:semiHidden/>
    <w:unhideWhenUsed/>
    <w:rsid w:val="002935CA"/>
    <w:rPr>
      <w:rFonts w:ascii="Calibri" w:eastAsia="Calibri" w:hAnsi="Calibri" w:cs="Times New Roman"/>
      <w:sz w:val="20"/>
      <w:szCs w:val="20"/>
      <w:lang w:val="es-ES"/>
    </w:rPr>
  </w:style>
  <w:style w:type="character" w:customStyle="1" w:styleId="TextonotapieCar">
    <w:name w:val="Texto nota pie Car"/>
    <w:basedOn w:val="Fuentedeprrafopredeter"/>
    <w:link w:val="Textonotapie"/>
    <w:uiPriority w:val="99"/>
    <w:semiHidden/>
    <w:rsid w:val="002935CA"/>
    <w:rPr>
      <w:rFonts w:ascii="Calibri" w:eastAsia="Calibri" w:hAnsi="Calibri" w:cs="Times New Roman"/>
      <w:sz w:val="20"/>
      <w:szCs w:val="20"/>
      <w:lang w:val="es-ES"/>
    </w:rPr>
  </w:style>
  <w:style w:type="character" w:styleId="Refdenotaalpie">
    <w:name w:val="footnote reference"/>
    <w:uiPriority w:val="99"/>
    <w:semiHidden/>
    <w:unhideWhenUsed/>
    <w:rsid w:val="002935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ogle.com.mx/maps/pre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1653</Words>
  <Characters>9094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UNIVERSIDAD_AUTONOMA_DE_CAMPECHE</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c.soc-uac</dc:creator>
  <cp:keywords/>
  <dc:description/>
  <cp:lastModifiedBy>DRH-UAC</cp:lastModifiedBy>
  <cp:revision>3</cp:revision>
  <cp:lastPrinted>2026-02-06T21:30:00Z</cp:lastPrinted>
  <dcterms:created xsi:type="dcterms:W3CDTF">2026-02-11T21:40:00Z</dcterms:created>
  <dcterms:modified xsi:type="dcterms:W3CDTF">2026-02-11T21:42:00Z</dcterms:modified>
</cp:coreProperties>
</file>